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E1" w:rsidRDefault="00B558E1" w:rsidP="00B558E1">
      <w:pPr>
        <w:pStyle w:val="NormalWeb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</w:t>
      </w:r>
      <w:r w:rsidRPr="0097469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PHOTO</w:t>
      </w:r>
      <w:r w:rsidRPr="00974697">
        <w:rPr>
          <w:rFonts w:asciiTheme="minorHAnsi" w:hAnsiTheme="minorHAnsi" w:cstheme="minorHAnsi"/>
          <w:b/>
          <w:u w:val="single"/>
        </w:rPr>
        <w:t>SYSTEM/</w:t>
      </w:r>
      <w:proofErr w:type="gramStart"/>
      <w:r w:rsidRPr="00974697">
        <w:rPr>
          <w:rFonts w:asciiTheme="minorHAnsi" w:hAnsiTheme="minorHAnsi" w:cstheme="minorHAnsi"/>
          <w:b/>
          <w:u w:val="single"/>
        </w:rPr>
        <w:t>PIGMENT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974697">
        <w:rPr>
          <w:rFonts w:asciiTheme="minorHAnsi" w:hAnsiTheme="minorHAnsi" w:cstheme="minorHAnsi"/>
          <w:b/>
          <w:u w:val="single"/>
        </w:rPr>
        <w:t xml:space="preserve"> SYSTEM</w:t>
      </w:r>
      <w:proofErr w:type="gramEnd"/>
      <w:r w:rsidRPr="00974697">
        <w:rPr>
          <w:rFonts w:asciiTheme="minorHAnsi" w:hAnsiTheme="minorHAnsi" w:cstheme="minorHAnsi"/>
          <w:b/>
          <w:u w:val="single"/>
        </w:rPr>
        <w:t xml:space="preserve"> </w:t>
      </w:r>
      <w:r w:rsidRPr="00974697">
        <w:rPr>
          <w:b/>
          <w:u w:val="single"/>
        </w:rPr>
        <w:t xml:space="preserve">                                                                                     </w:t>
      </w:r>
      <w:r w:rsidRPr="00974697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Jons</w:t>
      </w:r>
      <w:proofErr w:type="spellEnd"/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Mayers</w:t>
      </w:r>
      <w:proofErr w:type="spellEnd"/>
      <w:r w:rsidRPr="00974697">
        <w:rPr>
          <w:rFonts w:asciiTheme="minorHAnsi" w:hAnsiTheme="minorHAnsi" w:cstheme="minorHAnsi"/>
          <w:sz w:val="22"/>
          <w:szCs w:val="22"/>
        </w:rPr>
        <w:t xml:space="preserve"> (1964),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Mayers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French (1966),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Robino</w:t>
      </w:r>
      <w:proofErr w:type="spellEnd"/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witch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Govind</w:t>
      </w:r>
      <w:proofErr w:type="spellEnd"/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ji</w:t>
      </w:r>
      <w:proofErr w:type="spellEnd"/>
      <w:r w:rsidRPr="00974697">
        <w:rPr>
          <w:rFonts w:asciiTheme="minorHAnsi" w:hAnsiTheme="minorHAnsi" w:cstheme="minorHAnsi"/>
          <w:sz w:val="22"/>
          <w:szCs w:val="22"/>
        </w:rPr>
        <w:t xml:space="preserve"> (1965 – 1967)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suggested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that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pigment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system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are involved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in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photosynthesis.                                                                                                                        2.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kinds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photosystem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are</w:t>
      </w:r>
      <w:r w:rsidRPr="00974697">
        <w:rPr>
          <w:rFonts w:asciiTheme="minorHAnsi" w:hAnsiTheme="minorHAnsi" w:cstheme="minorHAnsi"/>
          <w:sz w:val="22"/>
          <w:szCs w:val="22"/>
        </w:rPr>
        <w:t xml:space="preserve"> :-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Photosystems</w:t>
      </w:r>
      <w:proofErr w:type="spellEnd"/>
      <w:r w:rsidRPr="00974697">
        <w:rPr>
          <w:rFonts w:asciiTheme="minorHAnsi" w:hAnsiTheme="minorHAnsi" w:cstheme="minorHAnsi"/>
          <w:sz w:val="22"/>
          <w:szCs w:val="22"/>
        </w:rPr>
        <w:t xml:space="preserve"> – 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Photosystems</w:t>
      </w:r>
      <w:proofErr w:type="spellEnd"/>
      <w:r w:rsidRPr="00974697">
        <w:rPr>
          <w:rFonts w:asciiTheme="minorHAnsi" w:hAnsiTheme="minorHAnsi" w:cstheme="minorHAnsi"/>
          <w:sz w:val="22"/>
          <w:szCs w:val="22"/>
        </w:rPr>
        <w:t xml:space="preserve"> – II .                                                                                                      3.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Photosystems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functional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structural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units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of  </w:t>
      </w:r>
      <w:hyperlink r:id="rId5" w:tooltip="Protein complex" w:history="1"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>protein</w:t>
        </w:r>
        <w:r>
          <w:rPr>
            <w:rFonts w:asciiTheme="minorHAnsi" w:eastAsiaTheme="majorEastAsia" w:hAnsiTheme="minorHAnsi" w:cstheme="minorHAnsi"/>
            <w:sz w:val="22"/>
            <w:szCs w:val="22"/>
          </w:rPr>
          <w:t xml:space="preserve"> </w:t>
        </w:r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 xml:space="preserve"> complexes</w:t>
        </w:r>
      </w:hyperlink>
      <w:r w:rsidRPr="00974697">
        <w:rPr>
          <w:rFonts w:asciiTheme="minorHAnsi" w:hAnsiTheme="minorHAnsi" w:cstheme="minorHAnsi"/>
          <w:sz w:val="22"/>
          <w:szCs w:val="22"/>
        </w:rPr>
        <w:t xml:space="preserve">.                                                                                                                                         4. These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 involved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tooltip="Photosynthesis" w:history="1"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>photosynthesis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together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carry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out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primary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tooltip="Photochemistry" w:history="1"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>photochemistry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of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tooltip="Photosynthesis" w:history="1"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>photosynthesis</w:t>
        </w:r>
      </w:hyperlink>
      <w:r w:rsidRPr="00974697">
        <w:rPr>
          <w:rFonts w:asciiTheme="minorHAnsi" w:hAnsiTheme="minorHAnsi" w:cstheme="minorHAnsi"/>
          <w:sz w:val="22"/>
          <w:szCs w:val="22"/>
        </w:rPr>
        <w:t xml:space="preserve">, the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tooltip="Absorption (electromagnetic radiation)" w:history="1"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>absorption</w:t>
        </w:r>
        <w:r>
          <w:rPr>
            <w:rFonts w:asciiTheme="minorHAnsi" w:eastAsiaTheme="majorEastAsia" w:hAnsiTheme="minorHAnsi" w:cstheme="minorHAnsi"/>
            <w:sz w:val="22"/>
            <w:szCs w:val="22"/>
          </w:rPr>
          <w:t xml:space="preserve"> </w:t>
        </w:r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 xml:space="preserve"> of</w:t>
        </w:r>
        <w:r>
          <w:rPr>
            <w:rFonts w:asciiTheme="minorHAnsi" w:eastAsiaTheme="majorEastAsia" w:hAnsiTheme="minorHAnsi" w:cstheme="minorHAnsi"/>
            <w:sz w:val="22"/>
            <w:szCs w:val="22"/>
          </w:rPr>
          <w:t xml:space="preserve"> </w:t>
        </w:r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 xml:space="preserve"> light</w:t>
        </w:r>
      </w:hyperlink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transfer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tooltip="Förster resonance energy transfer" w:history="1"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>energy</w:t>
        </w:r>
      </w:hyperlink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tooltip="Electron transfer" w:history="1"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>electrons</w:t>
        </w:r>
      </w:hyperlink>
      <w:r w:rsidRPr="00974697">
        <w:rPr>
          <w:rFonts w:asciiTheme="minorHAnsi" w:hAnsiTheme="minorHAnsi" w:cstheme="minorHAnsi"/>
          <w:sz w:val="22"/>
          <w:szCs w:val="22"/>
        </w:rPr>
        <w:t xml:space="preserve">.                                                                                    5. </w:t>
      </w:r>
      <w:proofErr w:type="gramStart"/>
      <w:r w:rsidRPr="00974697">
        <w:rPr>
          <w:rFonts w:asciiTheme="minorHAnsi" w:hAnsiTheme="minorHAnsi" w:cstheme="minorHAnsi"/>
          <w:sz w:val="22"/>
          <w:szCs w:val="22"/>
        </w:rPr>
        <w:t>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are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found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tooltip="Thylakoid membrane" w:history="1">
        <w:proofErr w:type="spellStart"/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>thylakoid</w:t>
        </w:r>
        <w:proofErr w:type="spellEnd"/>
        <w:r>
          <w:rPr>
            <w:rFonts w:asciiTheme="minorHAnsi" w:eastAsiaTheme="majorEastAsia" w:hAnsiTheme="minorHAnsi" w:cstheme="minorHAnsi"/>
            <w:sz w:val="22"/>
            <w:szCs w:val="22"/>
          </w:rPr>
          <w:t xml:space="preserve"> </w:t>
        </w:r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 xml:space="preserve"> membranes</w:t>
        </w:r>
      </w:hyperlink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plants.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974697">
        <w:rPr>
          <w:rFonts w:asciiTheme="minorHAnsi" w:hAnsiTheme="minorHAnsi" w:cstheme="minorHAnsi"/>
          <w:sz w:val="22"/>
          <w:szCs w:val="22"/>
        </w:rPr>
        <w:t xml:space="preserve"> 6. </w:t>
      </w:r>
      <w:proofErr w:type="gramStart"/>
      <w:r w:rsidRPr="00974697">
        <w:rPr>
          <w:rFonts w:asciiTheme="minorHAnsi" w:hAnsiTheme="minorHAnsi" w:cstheme="minorHAnsi"/>
          <w:sz w:val="22"/>
          <w:szCs w:val="22"/>
        </w:rPr>
        <w:t>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are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located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tooltip="Chloroplast" w:history="1">
        <w:r w:rsidRPr="00974697">
          <w:rPr>
            <w:rFonts w:asciiTheme="minorHAnsi" w:eastAsiaTheme="majorEastAsia" w:hAnsiTheme="minorHAnsi" w:cstheme="minorHAnsi"/>
            <w:sz w:val="22"/>
            <w:szCs w:val="22"/>
          </w:rPr>
          <w:t>chloroplasts</w:t>
        </w:r>
      </w:hyperlink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plants.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974697">
        <w:rPr>
          <w:rFonts w:asciiTheme="minorHAnsi" w:hAnsiTheme="minorHAnsi" w:cstheme="minorHAnsi"/>
          <w:sz w:val="22"/>
          <w:szCs w:val="22"/>
        </w:rPr>
        <w:t xml:space="preserve"> 7. </w:t>
      </w:r>
      <w:proofErr w:type="gramStart"/>
      <w:r w:rsidRPr="00974697">
        <w:rPr>
          <w:rFonts w:asciiTheme="minorHAnsi" w:hAnsiTheme="minorHAnsi" w:cstheme="minorHAnsi"/>
          <w:sz w:val="22"/>
          <w:szCs w:val="22"/>
        </w:rPr>
        <w:t>Both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the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photosystem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absorb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types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of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wavelength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light.                                                  8. </w:t>
      </w:r>
      <w:proofErr w:type="gramStart"/>
      <w:r w:rsidRPr="00974697">
        <w:rPr>
          <w:rFonts w:asciiTheme="minorHAnsi" w:hAnsiTheme="minorHAnsi" w:cstheme="minorHAnsi"/>
          <w:sz w:val="22"/>
          <w:szCs w:val="22"/>
        </w:rPr>
        <w:t>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photosystem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reaction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centre.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9. </w:t>
      </w:r>
      <w:proofErr w:type="gramStart"/>
      <w:r w:rsidRPr="00974697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reaction</w:t>
      </w:r>
      <w:proofErr w:type="gramEnd"/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centers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>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 composed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of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Chl.a</w:t>
      </w:r>
      <w:proofErr w:type="spellEnd"/>
      <w:r w:rsidRPr="009746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Chl.b</w:t>
      </w:r>
      <w:proofErr w:type="spellEnd"/>
      <w:r w:rsidRPr="009746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Carotenoids</w:t>
      </w:r>
      <w:proofErr w:type="spellEnd"/>
      <w:r w:rsidRPr="0097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697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697">
        <w:rPr>
          <w:rFonts w:asciiTheme="minorHAnsi" w:hAnsiTheme="minorHAnsi" w:cstheme="minorHAnsi"/>
          <w:sz w:val="22"/>
          <w:szCs w:val="22"/>
        </w:rPr>
        <w:t>Phycobilins</w:t>
      </w:r>
      <w:proofErr w:type="spellEnd"/>
      <w:r w:rsidRPr="00974697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115364">
        <w:rPr>
          <w:rFonts w:asciiTheme="minorHAnsi" w:hAnsiTheme="minorHAnsi" w:cstheme="minorHAnsi"/>
          <w:sz w:val="22"/>
          <w:szCs w:val="22"/>
        </w:rPr>
        <w:t xml:space="preserve">10. </w:t>
      </w:r>
      <w:proofErr w:type="gramStart"/>
      <w:r w:rsidRPr="00115364">
        <w:rPr>
          <w:rFonts w:asciiTheme="minorHAnsi" w:hAnsiTheme="minorHAnsi" w:cstheme="minorHAnsi"/>
          <w:sz w:val="22"/>
          <w:szCs w:val="22"/>
        </w:rPr>
        <w:t xml:space="preserve">Electrons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5364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irst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travel  through  </w:t>
      </w:r>
      <w:proofErr w:type="spellStart"/>
      <w:r>
        <w:rPr>
          <w:rFonts w:asciiTheme="minorHAnsi" w:hAnsiTheme="minorHAnsi" w:cstheme="minorHAnsi"/>
          <w:sz w:val="22"/>
          <w:szCs w:val="22"/>
        </w:rPr>
        <w:t>photosystem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115364"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5364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5364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en  </w:t>
      </w:r>
      <w:proofErr w:type="spellStart"/>
      <w:r>
        <w:rPr>
          <w:rFonts w:asciiTheme="minorHAnsi" w:hAnsiTheme="minorHAnsi" w:cstheme="minorHAnsi"/>
          <w:sz w:val="22"/>
          <w:szCs w:val="22"/>
        </w:rPr>
        <w:t>photosystem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115364">
        <w:rPr>
          <w:rFonts w:asciiTheme="minorHAnsi" w:hAnsiTheme="minorHAnsi" w:cstheme="minorHAnsi"/>
          <w:sz w:val="22"/>
          <w:szCs w:val="22"/>
        </w:rPr>
        <w:t>I.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proofErr w:type="gramStart"/>
      <w:r w:rsidRPr="00974697">
        <w:rPr>
          <w:rFonts w:asciiTheme="minorHAnsi" w:hAnsiTheme="minorHAnsi" w:cstheme="minorHAnsi"/>
          <w:b/>
          <w:u w:val="single"/>
        </w:rPr>
        <w:t>PHOTOSYSTEM – I / PIGMENT SYSTEM – I</w:t>
      </w:r>
      <w:r w:rsidRPr="00974697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</w:t>
      </w:r>
      <w:r w:rsidRPr="00115364">
        <w:rPr>
          <w:rFonts w:asciiTheme="minorHAnsi" w:hAnsiTheme="minorHAnsi" w:cstheme="minorHAnsi"/>
          <w:bCs/>
          <w:sz w:val="22"/>
        </w:rPr>
        <w:t>1.</w:t>
      </w:r>
      <w:proofErr w:type="gramEnd"/>
      <w:r w:rsidRPr="00115364">
        <w:rPr>
          <w:b/>
          <w:bCs/>
          <w:sz w:val="22"/>
        </w:rPr>
        <w:t xml:space="preserve"> </w:t>
      </w:r>
      <w:proofErr w:type="spellStart"/>
      <w:r w:rsidRPr="00115364">
        <w:rPr>
          <w:rFonts w:asciiTheme="minorHAnsi" w:hAnsiTheme="minorHAnsi" w:cstheme="minorHAnsi"/>
          <w:sz w:val="22"/>
        </w:rPr>
        <w:t>Photosystem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 – I </w:t>
      </w:r>
      <w:r>
        <w:rPr>
          <w:rFonts w:asciiTheme="minorHAnsi" w:hAnsiTheme="minorHAnsi" w:cstheme="minorHAnsi"/>
          <w:sz w:val="22"/>
        </w:rPr>
        <w:t xml:space="preserve"> </w:t>
      </w:r>
      <w:r w:rsidRPr="00115364">
        <w:rPr>
          <w:rFonts w:asciiTheme="minorHAnsi" w:hAnsiTheme="minorHAnsi" w:cstheme="minorHAnsi"/>
          <w:sz w:val="22"/>
        </w:rPr>
        <w:t xml:space="preserve">is  one  of  two  </w:t>
      </w:r>
      <w:hyperlink r:id="rId14" w:tooltip="Photosystem" w:history="1">
        <w:proofErr w:type="spellStart"/>
        <w:r w:rsidRPr="00115364">
          <w:rPr>
            <w:rFonts w:asciiTheme="minorHAnsi" w:eastAsiaTheme="majorEastAsia" w:hAnsiTheme="minorHAnsi" w:cstheme="minorHAnsi"/>
            <w:sz w:val="22"/>
          </w:rPr>
          <w:t>photosystems</w:t>
        </w:r>
        <w:proofErr w:type="spellEnd"/>
      </w:hyperlink>
      <w:r w:rsidRPr="00115364">
        <w:rPr>
          <w:rFonts w:asciiTheme="minorHAnsi" w:hAnsiTheme="minorHAnsi" w:cstheme="minorHAnsi"/>
          <w:sz w:val="22"/>
        </w:rPr>
        <w:t xml:space="preserve">  in  the  </w:t>
      </w:r>
      <w:hyperlink r:id="rId15" w:tooltip="Light-dependent reactions" w:history="1">
        <w:r w:rsidRPr="00115364">
          <w:rPr>
            <w:rFonts w:asciiTheme="minorHAnsi" w:eastAsiaTheme="majorEastAsia" w:hAnsiTheme="minorHAnsi" w:cstheme="minorHAnsi"/>
            <w:sz w:val="22"/>
          </w:rPr>
          <w:t>photosynthetic  light  reactions</w:t>
        </w:r>
      </w:hyperlink>
      <w:r w:rsidRPr="00115364">
        <w:rPr>
          <w:rFonts w:asciiTheme="minorHAnsi" w:hAnsiTheme="minorHAnsi" w:cstheme="minorHAnsi"/>
          <w:sz w:val="22"/>
        </w:rPr>
        <w:t xml:space="preserve">  of  </w:t>
      </w:r>
      <w:hyperlink r:id="rId16" w:tooltip="Plant" w:history="1">
        <w:r w:rsidRPr="00115364">
          <w:rPr>
            <w:rFonts w:asciiTheme="minorHAnsi" w:eastAsiaTheme="majorEastAsia" w:hAnsiTheme="minorHAnsi" w:cstheme="minorHAnsi"/>
            <w:sz w:val="22"/>
          </w:rPr>
          <w:t>plants</w:t>
        </w:r>
      </w:hyperlink>
      <w:r w:rsidRPr="00115364">
        <w:rPr>
          <w:rFonts w:asciiTheme="minorHAnsi" w:hAnsiTheme="minorHAnsi" w:cstheme="minorHAnsi"/>
          <w:sz w:val="22"/>
        </w:rPr>
        <w:t xml:space="preserve">.                                                                                                                                                         2. This  </w:t>
      </w:r>
      <w:proofErr w:type="spellStart"/>
      <w:r w:rsidRPr="00115364">
        <w:rPr>
          <w:rFonts w:asciiTheme="minorHAnsi" w:hAnsiTheme="minorHAnsi" w:cstheme="minorHAnsi"/>
          <w:sz w:val="22"/>
        </w:rPr>
        <w:t>photosystem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  is  known  as  PS – I because  it  was  discovered  before  </w:t>
      </w:r>
      <w:hyperlink r:id="rId17" w:tooltip="Photosystem II" w:history="1">
        <w:proofErr w:type="spellStart"/>
        <w:r w:rsidRPr="00115364">
          <w:rPr>
            <w:rFonts w:asciiTheme="minorHAnsi" w:eastAsiaTheme="majorEastAsia" w:hAnsiTheme="minorHAnsi" w:cstheme="minorHAnsi"/>
            <w:sz w:val="22"/>
          </w:rPr>
          <w:t>Photosystem</w:t>
        </w:r>
        <w:proofErr w:type="spellEnd"/>
      </w:hyperlink>
      <w:r w:rsidRPr="00115364">
        <w:rPr>
          <w:rFonts w:asciiTheme="minorHAnsi" w:hAnsiTheme="minorHAnsi" w:cstheme="minorHAnsi"/>
          <w:sz w:val="22"/>
        </w:rPr>
        <w:t xml:space="preserve"> –II. .                                                                                                                                                                                      3. </w:t>
      </w:r>
      <w:proofErr w:type="spellStart"/>
      <w:r w:rsidRPr="00115364">
        <w:rPr>
          <w:rFonts w:asciiTheme="minorHAnsi" w:hAnsiTheme="minorHAnsi" w:cstheme="minorHAnsi"/>
          <w:sz w:val="22"/>
        </w:rPr>
        <w:t>Photosystem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 – I  receives  electrons  from  </w:t>
      </w:r>
      <w:hyperlink r:id="rId18" w:tooltip="Learn more about Plastocyanin from ScienceDirect's AI-generated Topic Pages" w:history="1">
        <w:proofErr w:type="spellStart"/>
        <w:r w:rsidRPr="00115364">
          <w:rPr>
            <w:rFonts w:asciiTheme="minorHAnsi" w:hAnsiTheme="minorHAnsi" w:cstheme="minorHAnsi"/>
            <w:sz w:val="22"/>
          </w:rPr>
          <w:t>plastocyanin</w:t>
        </w:r>
        <w:proofErr w:type="spellEnd"/>
      </w:hyperlink>
      <w:r w:rsidRPr="00115364">
        <w:rPr>
          <w:rFonts w:asciiTheme="minorHAnsi" w:hAnsiTheme="minorHAnsi" w:cstheme="minorHAnsi"/>
          <w:sz w:val="22"/>
        </w:rPr>
        <w:t xml:space="preserve">  or  </w:t>
      </w:r>
      <w:proofErr w:type="spellStart"/>
      <w:r w:rsidRPr="00115364">
        <w:rPr>
          <w:rFonts w:asciiTheme="minorHAnsi" w:hAnsiTheme="minorHAnsi" w:cstheme="minorHAnsi"/>
          <w:sz w:val="22"/>
        </w:rPr>
        <w:t>cytochrome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   to  supply  to  </w:t>
      </w:r>
      <w:proofErr w:type="spellStart"/>
      <w:r w:rsidRPr="00115364">
        <w:rPr>
          <w:rFonts w:asciiTheme="minorHAnsi" w:hAnsiTheme="minorHAnsi" w:cstheme="minorHAnsi"/>
          <w:sz w:val="22"/>
        </w:rPr>
        <w:t>ferrodoxin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  on  the  </w:t>
      </w:r>
      <w:hyperlink r:id="rId19" w:tooltip="Learn more about Thylakoid from ScienceDirect's AI-generated Topic Pages" w:history="1">
        <w:proofErr w:type="spellStart"/>
        <w:r w:rsidRPr="00115364">
          <w:rPr>
            <w:rFonts w:asciiTheme="minorHAnsi" w:hAnsiTheme="minorHAnsi" w:cstheme="minorHAnsi"/>
            <w:sz w:val="22"/>
          </w:rPr>
          <w:t>thylakoid</w:t>
        </w:r>
        <w:proofErr w:type="spellEnd"/>
      </w:hyperlink>
      <w:r w:rsidRPr="00115364">
        <w:rPr>
          <w:rFonts w:asciiTheme="minorHAnsi" w:hAnsiTheme="minorHAnsi" w:cstheme="minorHAnsi"/>
          <w:sz w:val="22"/>
        </w:rPr>
        <w:t xml:space="preserve">  membrane.                                                                                                                                                  4. </w:t>
      </w:r>
      <w:proofErr w:type="gramStart"/>
      <w:r w:rsidRPr="00115364">
        <w:rPr>
          <w:rFonts w:asciiTheme="minorHAnsi" w:hAnsiTheme="minorHAnsi" w:cstheme="minorHAnsi"/>
          <w:sz w:val="22"/>
        </w:rPr>
        <w:t>The  reaction</w:t>
      </w:r>
      <w:proofErr w:type="gramEnd"/>
      <w:r w:rsidRPr="00115364">
        <w:rPr>
          <w:rFonts w:asciiTheme="minorHAnsi" w:hAnsiTheme="minorHAnsi" w:cstheme="minorHAnsi"/>
          <w:sz w:val="22"/>
        </w:rPr>
        <w:t xml:space="preserve">  centre  of  PS – I  is  </w:t>
      </w:r>
      <w:proofErr w:type="spellStart"/>
      <w:r w:rsidRPr="00115364">
        <w:rPr>
          <w:rFonts w:asciiTheme="minorHAnsi" w:hAnsiTheme="minorHAnsi" w:cstheme="minorHAnsi"/>
          <w:sz w:val="22"/>
        </w:rPr>
        <w:t>Chl.a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.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                                      </w:t>
      </w:r>
      <w:r w:rsidRPr="00115364">
        <w:rPr>
          <w:rFonts w:asciiTheme="minorHAnsi" w:hAnsiTheme="minorHAnsi" w:cstheme="minorHAnsi"/>
          <w:sz w:val="22"/>
        </w:rPr>
        <w:t xml:space="preserve">  5. The  light  energy  for  PS – I  is  absorbed  by  </w:t>
      </w:r>
      <w:proofErr w:type="spellStart"/>
      <w:r w:rsidRPr="00115364">
        <w:rPr>
          <w:rFonts w:asciiTheme="minorHAnsi" w:hAnsiTheme="minorHAnsi" w:cstheme="minorHAnsi"/>
          <w:sz w:val="22"/>
        </w:rPr>
        <w:t>Chl.a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115364">
        <w:rPr>
          <w:rFonts w:asciiTheme="minorHAnsi" w:hAnsiTheme="minorHAnsi" w:cstheme="minorHAnsi"/>
          <w:sz w:val="22"/>
        </w:rPr>
        <w:t>Chl.b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  and  </w:t>
      </w:r>
      <w:proofErr w:type="spellStart"/>
      <w:r w:rsidRPr="00115364">
        <w:rPr>
          <w:rFonts w:asciiTheme="minorHAnsi" w:hAnsiTheme="minorHAnsi" w:cstheme="minorHAnsi"/>
          <w:sz w:val="22"/>
        </w:rPr>
        <w:t>carotenoids</w:t>
      </w:r>
      <w:proofErr w:type="spellEnd"/>
      <w:r w:rsidRPr="00115364">
        <w:rPr>
          <w:rFonts w:asciiTheme="minorHAnsi" w:hAnsiTheme="minorHAnsi" w:cstheme="minorHAnsi"/>
          <w:sz w:val="22"/>
        </w:rPr>
        <w:t>.                                                 6. Here  the  electron  is  excited  by  the  wavelength  of  light  at  P</w:t>
      </w:r>
      <w:r w:rsidRPr="00115364">
        <w:rPr>
          <w:rFonts w:asciiTheme="minorHAnsi" w:hAnsiTheme="minorHAnsi" w:cstheme="minorHAnsi"/>
          <w:sz w:val="16"/>
        </w:rPr>
        <w:t>700</w:t>
      </w:r>
      <w:r w:rsidRPr="00115364">
        <w:rPr>
          <w:rFonts w:asciiTheme="minorHAnsi" w:hAnsiTheme="minorHAnsi" w:cstheme="minorHAnsi"/>
          <w:sz w:val="22"/>
        </w:rPr>
        <w:t xml:space="preserve">  </w:t>
      </w:r>
      <w:hyperlink r:id="rId20" w:tooltip="Nanometer" w:history="1">
        <w:r w:rsidRPr="00115364">
          <w:rPr>
            <w:rFonts w:asciiTheme="minorHAnsi" w:eastAsiaTheme="majorEastAsia" w:hAnsiTheme="minorHAnsi" w:cstheme="minorHAnsi"/>
            <w:sz w:val="22"/>
          </w:rPr>
          <w:t>nanometers</w:t>
        </w:r>
      </w:hyperlink>
      <w:r w:rsidRPr="00115364">
        <w:rPr>
          <w:rFonts w:asciiTheme="minorHAnsi" w:hAnsiTheme="minorHAnsi" w:cstheme="minorHAnsi"/>
          <w:sz w:val="22"/>
        </w:rPr>
        <w:t xml:space="preserve">.                                                                                                                                             7. It  uses  the  light  energy  to  transfer  them  to  </w:t>
      </w:r>
      <w:hyperlink r:id="rId21" w:tooltip="Learn more about Ferredoxin from ScienceDirect's AI-generated Topic Pages" w:history="1">
        <w:proofErr w:type="spellStart"/>
        <w:r>
          <w:rPr>
            <w:rFonts w:asciiTheme="minorHAnsi" w:hAnsiTheme="minorHAnsi" w:cstheme="minorHAnsi"/>
            <w:sz w:val="22"/>
          </w:rPr>
          <w:t>ferro</w:t>
        </w:r>
        <w:r w:rsidRPr="00115364">
          <w:rPr>
            <w:rFonts w:asciiTheme="minorHAnsi" w:hAnsiTheme="minorHAnsi" w:cstheme="minorHAnsi"/>
            <w:sz w:val="22"/>
          </w:rPr>
          <w:t>doxin</w:t>
        </w:r>
        <w:proofErr w:type="spellEnd"/>
      </w:hyperlink>
      <w:r w:rsidRPr="00115364">
        <w:rPr>
          <w:rFonts w:asciiTheme="minorHAnsi" w:hAnsiTheme="minorHAnsi" w:cstheme="minorHAnsi"/>
          <w:sz w:val="22"/>
        </w:rPr>
        <w:t xml:space="preserve">  on  the  </w:t>
      </w:r>
      <w:proofErr w:type="spellStart"/>
      <w:r w:rsidRPr="00115364">
        <w:rPr>
          <w:rFonts w:asciiTheme="minorHAnsi" w:hAnsiTheme="minorHAnsi" w:cstheme="minorHAnsi"/>
          <w:sz w:val="22"/>
        </w:rPr>
        <w:t>stromal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  side.                                                   8. It  can  also  function  in  a  cyclic  </w:t>
      </w:r>
      <w:hyperlink r:id="rId22" w:tooltip="Learn more about Electron Transport from ScienceDirect's AI-generated Topic Pages" w:history="1">
        <w:r w:rsidRPr="00115364">
          <w:rPr>
            <w:rFonts w:asciiTheme="minorHAnsi" w:hAnsiTheme="minorHAnsi" w:cstheme="minorHAnsi"/>
            <w:sz w:val="22"/>
          </w:rPr>
          <w:t>electron  transport</w:t>
        </w:r>
      </w:hyperlink>
      <w:r w:rsidRPr="00115364">
        <w:rPr>
          <w:rFonts w:asciiTheme="minorHAnsi" w:hAnsiTheme="minorHAnsi" w:cstheme="minorHAnsi"/>
          <w:sz w:val="22"/>
        </w:rPr>
        <w:t xml:space="preserve">  pathway  or  the  excited  electron  of pigment  system  are  transferred  to  NADP.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                    </w:t>
      </w:r>
      <w:r w:rsidRPr="00115364">
        <w:rPr>
          <w:rFonts w:asciiTheme="minorHAnsi" w:hAnsiTheme="minorHAnsi" w:cstheme="minorHAnsi"/>
          <w:sz w:val="22"/>
        </w:rPr>
        <w:t xml:space="preserve">  9. This  makes  NADP  to  react  with  H+  ion  and  to  form  NADPH</w:t>
      </w:r>
      <w:r w:rsidRPr="00115364">
        <w:rPr>
          <w:rFonts w:asciiTheme="minorHAnsi" w:hAnsiTheme="minorHAnsi" w:cstheme="minorHAnsi"/>
          <w:sz w:val="16"/>
        </w:rPr>
        <w:t>2</w:t>
      </w:r>
      <w:r w:rsidRPr="00115364">
        <w:rPr>
          <w:sz w:val="22"/>
        </w:rPr>
        <w:t xml:space="preserve"> </w:t>
      </w:r>
      <w:r>
        <w:rPr>
          <w:sz w:val="22"/>
        </w:rPr>
        <w:t>.</w:t>
      </w:r>
      <w:r w:rsidRPr="00115364">
        <w:rPr>
          <w:sz w:val="22"/>
        </w:rPr>
        <w:t xml:space="preserve">  </w:t>
      </w:r>
      <w:r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</w:t>
      </w:r>
      <w:proofErr w:type="gramStart"/>
      <w:r w:rsidRPr="00974697">
        <w:rPr>
          <w:rFonts w:asciiTheme="minorHAnsi" w:hAnsiTheme="minorHAnsi" w:cstheme="minorHAnsi"/>
          <w:b/>
          <w:u w:val="single"/>
        </w:rPr>
        <w:t>PHOTOSYSTEM – I</w:t>
      </w:r>
      <w:r>
        <w:rPr>
          <w:rFonts w:asciiTheme="minorHAnsi" w:hAnsiTheme="minorHAnsi" w:cstheme="minorHAnsi"/>
          <w:b/>
          <w:u w:val="single"/>
        </w:rPr>
        <w:t>I</w:t>
      </w:r>
      <w:r w:rsidRPr="00974697">
        <w:rPr>
          <w:rFonts w:asciiTheme="minorHAnsi" w:hAnsiTheme="minorHAnsi" w:cstheme="minorHAnsi"/>
          <w:b/>
          <w:u w:val="single"/>
        </w:rPr>
        <w:t xml:space="preserve"> / PIGMENT SYSTEM – I</w:t>
      </w:r>
      <w:r>
        <w:rPr>
          <w:rFonts w:asciiTheme="minorHAnsi" w:hAnsiTheme="minorHAnsi" w:cstheme="minorHAnsi"/>
          <w:b/>
          <w:u w:val="single"/>
        </w:rPr>
        <w:t>I</w:t>
      </w:r>
      <w:r w:rsidRPr="00974697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</w:t>
      </w:r>
      <w:r w:rsidRPr="00115364">
        <w:rPr>
          <w:rFonts w:asciiTheme="minorHAnsi" w:hAnsiTheme="minorHAnsi" w:cstheme="minorHAnsi"/>
          <w:bCs/>
          <w:sz w:val="22"/>
        </w:rPr>
        <w:t>1.</w:t>
      </w:r>
      <w:proofErr w:type="gramEnd"/>
      <w:r w:rsidRPr="00115364">
        <w:rPr>
          <w:b/>
          <w:bCs/>
          <w:sz w:val="22"/>
        </w:rPr>
        <w:t xml:space="preserve"> </w:t>
      </w:r>
      <w:proofErr w:type="spellStart"/>
      <w:r w:rsidRPr="00115364">
        <w:rPr>
          <w:rFonts w:asciiTheme="minorHAnsi" w:hAnsiTheme="minorHAnsi" w:cstheme="minorHAnsi"/>
          <w:sz w:val="22"/>
        </w:rPr>
        <w:t>Photosystem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 – I</w:t>
      </w:r>
      <w:r>
        <w:rPr>
          <w:rFonts w:asciiTheme="minorHAnsi" w:hAnsiTheme="minorHAnsi" w:cstheme="minorHAnsi"/>
          <w:sz w:val="22"/>
        </w:rPr>
        <w:t xml:space="preserve">I </w:t>
      </w:r>
      <w:r w:rsidRPr="00115364">
        <w:rPr>
          <w:rFonts w:asciiTheme="minorHAnsi" w:hAnsiTheme="minorHAnsi" w:cstheme="minorHAnsi"/>
          <w:sz w:val="22"/>
        </w:rPr>
        <w:t xml:space="preserve"> is  one  of  two  </w:t>
      </w:r>
      <w:hyperlink r:id="rId23" w:tooltip="Photosystem" w:history="1">
        <w:proofErr w:type="spellStart"/>
        <w:r w:rsidRPr="00115364">
          <w:rPr>
            <w:rFonts w:asciiTheme="minorHAnsi" w:eastAsiaTheme="majorEastAsia" w:hAnsiTheme="minorHAnsi" w:cstheme="minorHAnsi"/>
            <w:sz w:val="22"/>
          </w:rPr>
          <w:t>photosystems</w:t>
        </w:r>
        <w:proofErr w:type="spellEnd"/>
      </w:hyperlink>
      <w:r w:rsidRPr="00115364">
        <w:rPr>
          <w:rFonts w:asciiTheme="minorHAnsi" w:hAnsiTheme="minorHAnsi" w:cstheme="minorHAnsi"/>
          <w:sz w:val="22"/>
        </w:rPr>
        <w:t xml:space="preserve">  in  the  </w:t>
      </w:r>
      <w:hyperlink r:id="rId24" w:tooltip="Light-dependent reactions" w:history="1">
        <w:r w:rsidRPr="00115364">
          <w:rPr>
            <w:rFonts w:asciiTheme="minorHAnsi" w:eastAsiaTheme="majorEastAsia" w:hAnsiTheme="minorHAnsi" w:cstheme="minorHAnsi"/>
            <w:sz w:val="22"/>
          </w:rPr>
          <w:t>photosynthetic  light  reactions</w:t>
        </w:r>
      </w:hyperlink>
      <w:r w:rsidRPr="00115364">
        <w:rPr>
          <w:rFonts w:asciiTheme="minorHAnsi" w:hAnsiTheme="minorHAnsi" w:cstheme="minorHAnsi"/>
          <w:sz w:val="22"/>
        </w:rPr>
        <w:t xml:space="preserve">  of  </w:t>
      </w:r>
      <w:hyperlink r:id="rId25" w:tooltip="Plant" w:history="1">
        <w:r w:rsidRPr="00115364">
          <w:rPr>
            <w:rFonts w:asciiTheme="minorHAnsi" w:eastAsiaTheme="majorEastAsia" w:hAnsiTheme="minorHAnsi" w:cstheme="minorHAnsi"/>
            <w:sz w:val="22"/>
          </w:rPr>
          <w:t>plants</w:t>
        </w:r>
      </w:hyperlink>
      <w:r w:rsidRPr="00115364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                  </w:t>
      </w:r>
      <w:r w:rsidRPr="0011536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2. The  </w:t>
      </w:r>
      <w:proofErr w:type="spellStart"/>
      <w:r>
        <w:rPr>
          <w:rFonts w:asciiTheme="minorHAnsi" w:hAnsiTheme="minorHAnsi" w:cstheme="minorHAnsi"/>
          <w:sz w:val="22"/>
        </w:rPr>
        <w:t>photosystem</w:t>
      </w:r>
      <w:proofErr w:type="spellEnd"/>
      <w:r>
        <w:rPr>
          <w:rFonts w:asciiTheme="minorHAnsi" w:hAnsiTheme="minorHAnsi" w:cstheme="minorHAnsi"/>
          <w:sz w:val="22"/>
        </w:rPr>
        <w:t xml:space="preserve"> – II  accepts  the  electron  one  by  one, which  are  released  by  the  photolysis  of  water,  and  supplies  to  PS – I  by  the  help  of  several </w:t>
      </w:r>
      <w:r w:rsidRPr="0011536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carriers </w:t>
      </w:r>
      <w:r w:rsidRPr="00115364">
        <w:rPr>
          <w:rFonts w:asciiTheme="minorHAnsi" w:hAnsiTheme="minorHAnsi" w:cstheme="minorHAnsi"/>
          <w:sz w:val="22"/>
        </w:rPr>
        <w:t xml:space="preserve"> on  the  </w:t>
      </w:r>
      <w:hyperlink r:id="rId26" w:tooltip="Learn more about Thylakoid from ScienceDirect's AI-generated Topic Pages" w:history="1">
        <w:proofErr w:type="spellStart"/>
        <w:r w:rsidRPr="00115364">
          <w:rPr>
            <w:rFonts w:asciiTheme="minorHAnsi" w:hAnsiTheme="minorHAnsi" w:cstheme="minorHAnsi"/>
            <w:sz w:val="22"/>
          </w:rPr>
          <w:t>thylakoid</w:t>
        </w:r>
        <w:proofErr w:type="spellEnd"/>
      </w:hyperlink>
      <w:r w:rsidRPr="00115364">
        <w:rPr>
          <w:rFonts w:asciiTheme="minorHAnsi" w:hAnsiTheme="minorHAnsi" w:cstheme="minorHAnsi"/>
          <w:sz w:val="22"/>
        </w:rPr>
        <w:t xml:space="preserve">  membrane. </w:t>
      </w:r>
      <w:r>
        <w:rPr>
          <w:rFonts w:asciiTheme="minorHAnsi" w:hAnsiTheme="minorHAnsi" w:cstheme="minorHAnsi"/>
          <w:sz w:val="22"/>
        </w:rPr>
        <w:t xml:space="preserve">                         </w:t>
      </w:r>
      <w:proofErr w:type="gramStart"/>
      <w:r>
        <w:rPr>
          <w:rFonts w:asciiTheme="minorHAnsi" w:hAnsiTheme="minorHAnsi" w:cstheme="minorHAnsi"/>
          <w:sz w:val="22"/>
        </w:rPr>
        <w:t>3.</w:t>
      </w:r>
      <w:r w:rsidRPr="00115364">
        <w:rPr>
          <w:rFonts w:asciiTheme="minorHAnsi" w:hAnsiTheme="minorHAnsi" w:cstheme="minorHAnsi"/>
          <w:sz w:val="22"/>
        </w:rPr>
        <w:t>The</w:t>
      </w:r>
      <w:proofErr w:type="gramEnd"/>
      <w:r w:rsidRPr="00115364">
        <w:rPr>
          <w:rFonts w:asciiTheme="minorHAnsi" w:hAnsiTheme="minorHAnsi" w:cstheme="minorHAnsi"/>
          <w:sz w:val="22"/>
        </w:rPr>
        <w:t xml:space="preserve">  reaction  centre  of  PS – I</w:t>
      </w:r>
      <w:r>
        <w:rPr>
          <w:rFonts w:asciiTheme="minorHAnsi" w:hAnsiTheme="minorHAnsi" w:cstheme="minorHAnsi"/>
          <w:sz w:val="22"/>
        </w:rPr>
        <w:t>I</w:t>
      </w:r>
      <w:r w:rsidRPr="00115364">
        <w:rPr>
          <w:rFonts w:asciiTheme="minorHAnsi" w:hAnsiTheme="minorHAnsi" w:cstheme="minorHAnsi"/>
          <w:sz w:val="22"/>
        </w:rPr>
        <w:t xml:space="preserve">  is  </w:t>
      </w:r>
      <w:proofErr w:type="spellStart"/>
      <w:r w:rsidRPr="00115364">
        <w:rPr>
          <w:rFonts w:asciiTheme="minorHAnsi" w:hAnsiTheme="minorHAnsi" w:cstheme="minorHAnsi"/>
          <w:sz w:val="22"/>
        </w:rPr>
        <w:t>Chl.a</w:t>
      </w:r>
      <w:proofErr w:type="spellEnd"/>
      <w:r w:rsidRPr="00115364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4. </w:t>
      </w:r>
      <w:r w:rsidRPr="00115364">
        <w:rPr>
          <w:rFonts w:asciiTheme="minorHAnsi" w:hAnsiTheme="minorHAnsi" w:cstheme="minorHAnsi"/>
          <w:sz w:val="22"/>
        </w:rPr>
        <w:t xml:space="preserve"> The  light  energy  for  PS – I</w:t>
      </w:r>
      <w:r>
        <w:rPr>
          <w:rFonts w:asciiTheme="minorHAnsi" w:hAnsiTheme="minorHAnsi" w:cstheme="minorHAnsi"/>
          <w:sz w:val="22"/>
        </w:rPr>
        <w:t>I</w:t>
      </w:r>
      <w:r w:rsidRPr="00115364">
        <w:rPr>
          <w:rFonts w:asciiTheme="minorHAnsi" w:hAnsiTheme="minorHAnsi" w:cstheme="minorHAnsi"/>
          <w:sz w:val="22"/>
        </w:rPr>
        <w:t xml:space="preserve">  is  absorbed  by  </w:t>
      </w:r>
      <w:proofErr w:type="spellStart"/>
      <w:r w:rsidRPr="00115364">
        <w:rPr>
          <w:rFonts w:asciiTheme="minorHAnsi" w:hAnsiTheme="minorHAnsi" w:cstheme="minorHAnsi"/>
          <w:sz w:val="22"/>
        </w:rPr>
        <w:t>Chl.a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115364">
        <w:rPr>
          <w:rFonts w:asciiTheme="minorHAnsi" w:hAnsiTheme="minorHAnsi" w:cstheme="minorHAnsi"/>
          <w:sz w:val="22"/>
        </w:rPr>
        <w:t>Chl.b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</w:rPr>
        <w:t>Chl.c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</w:rPr>
        <w:t>Chl.d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  and  </w:t>
      </w:r>
      <w:proofErr w:type="spellStart"/>
      <w:r>
        <w:rPr>
          <w:rFonts w:asciiTheme="minorHAnsi" w:hAnsiTheme="minorHAnsi" w:cstheme="minorHAnsi"/>
          <w:sz w:val="22"/>
        </w:rPr>
        <w:t>phycobilins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                                5. </w:t>
      </w:r>
      <w:r w:rsidRPr="00115364">
        <w:rPr>
          <w:rFonts w:asciiTheme="minorHAnsi" w:hAnsiTheme="minorHAnsi" w:cstheme="minorHAnsi"/>
          <w:sz w:val="22"/>
        </w:rPr>
        <w:t>Here  the  electron  is  excited  by  the  wavelength  of  light  at  P</w:t>
      </w:r>
      <w:r>
        <w:rPr>
          <w:rFonts w:asciiTheme="minorHAnsi" w:hAnsiTheme="minorHAnsi" w:cstheme="minorHAnsi"/>
          <w:sz w:val="16"/>
        </w:rPr>
        <w:t>680</w:t>
      </w:r>
      <w:r w:rsidRPr="00115364">
        <w:rPr>
          <w:rFonts w:asciiTheme="minorHAnsi" w:hAnsiTheme="minorHAnsi" w:cstheme="minorHAnsi"/>
          <w:sz w:val="22"/>
        </w:rPr>
        <w:t xml:space="preserve">  </w:t>
      </w:r>
      <w:hyperlink r:id="rId27" w:tooltip="Nanometer" w:history="1">
        <w:r w:rsidRPr="00115364">
          <w:rPr>
            <w:rFonts w:asciiTheme="minorHAnsi" w:eastAsiaTheme="majorEastAsia" w:hAnsiTheme="minorHAnsi" w:cstheme="minorHAnsi"/>
            <w:sz w:val="22"/>
          </w:rPr>
          <w:t>nanometers</w:t>
        </w:r>
      </w:hyperlink>
      <w:r w:rsidRPr="00115364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                                                      6. </w:t>
      </w:r>
      <w:r w:rsidRPr="00115364">
        <w:rPr>
          <w:rFonts w:asciiTheme="minorHAnsi" w:hAnsiTheme="minorHAnsi" w:cstheme="minorHAnsi"/>
          <w:sz w:val="22"/>
        </w:rPr>
        <w:t xml:space="preserve">It  uses  the  light  energy  to  transfer  them  to  </w:t>
      </w:r>
      <w:r>
        <w:rPr>
          <w:rFonts w:asciiTheme="minorHAnsi" w:hAnsiTheme="minorHAnsi" w:cstheme="minorHAnsi"/>
          <w:sz w:val="22"/>
        </w:rPr>
        <w:t>PS – I through several carriers</w:t>
      </w:r>
      <w:r w:rsidRPr="00115364">
        <w:rPr>
          <w:rFonts w:asciiTheme="minorHAnsi" w:hAnsiTheme="minorHAnsi" w:cstheme="minorHAnsi"/>
          <w:sz w:val="22"/>
        </w:rPr>
        <w:t xml:space="preserve">  on  the  </w:t>
      </w:r>
      <w:proofErr w:type="spellStart"/>
      <w:r w:rsidRPr="00115364">
        <w:rPr>
          <w:rFonts w:asciiTheme="minorHAnsi" w:hAnsiTheme="minorHAnsi" w:cstheme="minorHAnsi"/>
          <w:sz w:val="22"/>
        </w:rPr>
        <w:t>stromal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  side. 7. The  </w:t>
      </w:r>
      <w:proofErr w:type="spellStart"/>
      <w:r w:rsidRPr="00115364">
        <w:rPr>
          <w:rFonts w:asciiTheme="minorHAnsi" w:hAnsiTheme="minorHAnsi" w:cstheme="minorHAnsi"/>
          <w:sz w:val="22"/>
        </w:rPr>
        <w:t>photosystem</w:t>
      </w:r>
      <w:proofErr w:type="spellEnd"/>
      <w:r w:rsidRPr="00115364">
        <w:rPr>
          <w:rFonts w:asciiTheme="minorHAnsi" w:hAnsiTheme="minorHAnsi" w:cstheme="minorHAnsi"/>
          <w:sz w:val="22"/>
        </w:rPr>
        <w:t xml:space="preserve"> – I  was  discovered  before  </w:t>
      </w:r>
      <w:hyperlink r:id="rId28" w:tooltip="Photosystem II" w:history="1">
        <w:proofErr w:type="spellStart"/>
        <w:r w:rsidRPr="00115364">
          <w:rPr>
            <w:rFonts w:asciiTheme="minorHAnsi" w:eastAsiaTheme="majorEastAsia" w:hAnsiTheme="minorHAnsi" w:cstheme="minorHAnsi"/>
            <w:sz w:val="22"/>
          </w:rPr>
          <w:t>Photosystem</w:t>
        </w:r>
        <w:proofErr w:type="spellEnd"/>
        <w:r w:rsidRPr="00115364">
          <w:rPr>
            <w:rFonts w:asciiTheme="minorHAnsi" w:eastAsiaTheme="majorEastAsia" w:hAnsiTheme="minorHAnsi" w:cstheme="minorHAnsi"/>
            <w:sz w:val="22"/>
          </w:rPr>
          <w:t xml:space="preserve"> – II</w:t>
        </w:r>
      </w:hyperlink>
      <w:r w:rsidRPr="00115364">
        <w:rPr>
          <w:rFonts w:asciiTheme="minorHAnsi" w:hAnsiTheme="minorHAnsi" w:cstheme="minorHAnsi"/>
          <w:sz w:val="22"/>
        </w:rPr>
        <w:t xml:space="preserve">, but  the  experiments  showed  that  </w:t>
      </w:r>
      <w:hyperlink r:id="rId29" w:tooltip="Photosystem II" w:history="1">
        <w:proofErr w:type="spellStart"/>
        <w:r w:rsidRPr="00115364">
          <w:rPr>
            <w:rFonts w:asciiTheme="minorHAnsi" w:eastAsiaTheme="majorEastAsia" w:hAnsiTheme="minorHAnsi" w:cstheme="minorHAnsi"/>
            <w:sz w:val="22"/>
          </w:rPr>
          <w:t>Photosystem</w:t>
        </w:r>
        <w:proofErr w:type="spellEnd"/>
        <w:r w:rsidRPr="00115364">
          <w:rPr>
            <w:rFonts w:asciiTheme="minorHAnsi" w:eastAsiaTheme="majorEastAsia" w:hAnsiTheme="minorHAnsi" w:cstheme="minorHAnsi"/>
            <w:sz w:val="22"/>
          </w:rPr>
          <w:t xml:space="preserve"> – II</w:t>
        </w:r>
      </w:hyperlink>
      <w:r w:rsidRPr="00115364">
        <w:rPr>
          <w:rFonts w:asciiTheme="minorHAnsi" w:hAnsiTheme="minorHAnsi" w:cstheme="minorHAnsi"/>
          <w:sz w:val="22"/>
        </w:rPr>
        <w:t xml:space="preserve">  is  actually  the  first  enzyme  of  the  photosynthetic  electron transport  chain. </w:t>
      </w:r>
    </w:p>
    <w:p w:rsidR="00B558E1" w:rsidRDefault="00B558E1" w:rsidP="00B558E1">
      <w:pPr>
        <w:rPr>
          <w:rFonts w:cstheme="minorHAnsi"/>
          <w:b/>
          <w:sz w:val="24"/>
        </w:rPr>
      </w:pPr>
      <w:r w:rsidRPr="002237A0">
        <w:rPr>
          <w:rFonts w:cstheme="minorHAnsi"/>
          <w:b/>
          <w:sz w:val="24"/>
        </w:rPr>
        <w:t xml:space="preserve">                                      </w:t>
      </w:r>
    </w:p>
    <w:p w:rsidR="00B558E1" w:rsidRDefault="00B558E1" w:rsidP="00B558E1">
      <w:pPr>
        <w:rPr>
          <w:rFonts w:cstheme="minorHAnsi"/>
          <w:b/>
          <w:sz w:val="24"/>
        </w:rPr>
      </w:pPr>
    </w:p>
    <w:p w:rsidR="00B558E1" w:rsidRDefault="00B558E1" w:rsidP="00B558E1">
      <w:pPr>
        <w:rPr>
          <w:rFonts w:cstheme="minorHAnsi"/>
          <w:b/>
          <w:sz w:val="24"/>
        </w:rPr>
      </w:pPr>
    </w:p>
    <w:p w:rsidR="00B558E1" w:rsidRDefault="00B558E1" w:rsidP="00B558E1">
      <w:pPr>
        <w:rPr>
          <w:rFonts w:cstheme="minorHAnsi"/>
          <w:b/>
          <w:sz w:val="24"/>
        </w:rPr>
      </w:pPr>
    </w:p>
    <w:p w:rsidR="00B558E1" w:rsidRDefault="00B558E1" w:rsidP="00B558E1">
      <w:pPr>
        <w:rPr>
          <w:rFonts w:cstheme="minorHAnsi"/>
          <w:b/>
          <w:sz w:val="24"/>
        </w:rPr>
      </w:pPr>
    </w:p>
    <w:p w:rsidR="00B558E1" w:rsidRDefault="00B558E1" w:rsidP="00B558E1">
      <w:r>
        <w:rPr>
          <w:rFonts w:cstheme="minorHAnsi"/>
          <w:b/>
          <w:sz w:val="24"/>
        </w:rPr>
        <w:lastRenderedPageBreak/>
        <w:t xml:space="preserve">                                      </w:t>
      </w:r>
      <w:proofErr w:type="gramStart"/>
      <w:r w:rsidRPr="002237A0">
        <w:rPr>
          <w:rFonts w:cstheme="minorHAnsi"/>
          <w:b/>
          <w:sz w:val="24"/>
          <w:u w:val="single"/>
        </w:rPr>
        <w:t>CARBON</w:t>
      </w:r>
      <w:r>
        <w:rPr>
          <w:rFonts w:cstheme="minorHAnsi"/>
          <w:b/>
          <w:sz w:val="24"/>
          <w:u w:val="single"/>
        </w:rPr>
        <w:t xml:space="preserve"> </w:t>
      </w:r>
      <w:r w:rsidRPr="002237A0">
        <w:rPr>
          <w:rFonts w:cstheme="minorHAnsi"/>
          <w:b/>
          <w:sz w:val="24"/>
          <w:u w:val="single"/>
        </w:rPr>
        <w:t xml:space="preserve"> DIOXIDE</w:t>
      </w:r>
      <w:proofErr w:type="gramEnd"/>
      <w:r w:rsidRPr="002237A0">
        <w:rPr>
          <w:rFonts w:cstheme="minorHAnsi"/>
          <w:b/>
          <w:sz w:val="24"/>
          <w:u w:val="single"/>
        </w:rPr>
        <w:t xml:space="preserve"> (CO2) REDUCTION </w:t>
      </w:r>
      <w:r>
        <w:rPr>
          <w:rFonts w:cstheme="minorHAnsi"/>
          <w:b/>
          <w:sz w:val="24"/>
          <w:u w:val="single"/>
        </w:rPr>
        <w:t xml:space="preserve">                                                                             </w:t>
      </w:r>
      <w:r>
        <w:rPr>
          <w:rFonts w:cstheme="minorHAnsi"/>
          <w:sz w:val="24"/>
        </w:rPr>
        <w:t xml:space="preserve">1. </w:t>
      </w:r>
      <w:r w:rsidRPr="002237A0">
        <w:t>Most</w:t>
      </w:r>
      <w:r>
        <w:t xml:space="preserve"> </w:t>
      </w:r>
      <w:r w:rsidRPr="002237A0">
        <w:t xml:space="preserve"> of </w:t>
      </w:r>
      <w:r>
        <w:t xml:space="preserve"> </w:t>
      </w:r>
      <w:r w:rsidRPr="002237A0">
        <w:t>the</w:t>
      </w:r>
      <w:r>
        <w:t xml:space="preserve"> </w:t>
      </w:r>
      <w:r w:rsidRPr="002237A0">
        <w:t xml:space="preserve"> gaseous </w:t>
      </w:r>
      <w:r>
        <w:t xml:space="preserve"> </w:t>
      </w:r>
      <w:r w:rsidRPr="002237A0">
        <w:t>discharges</w:t>
      </w:r>
      <w:r>
        <w:t xml:space="preserve"> </w:t>
      </w:r>
      <w:r w:rsidRPr="002237A0">
        <w:t xml:space="preserve"> </w:t>
      </w:r>
      <w:r>
        <w:t xml:space="preserve">comes  </w:t>
      </w:r>
      <w:r w:rsidRPr="002237A0">
        <w:t>from</w:t>
      </w:r>
      <w:r>
        <w:t xml:space="preserve"> </w:t>
      </w:r>
      <w:r w:rsidRPr="002237A0">
        <w:t xml:space="preserve"> the </w:t>
      </w:r>
      <w:r>
        <w:t xml:space="preserve"> </w:t>
      </w:r>
      <w:r w:rsidRPr="002237A0">
        <w:t>use of fuels</w:t>
      </w:r>
      <w:r>
        <w:t xml:space="preserve">  and released into the atmosphere, which </w:t>
      </w:r>
      <w:r w:rsidRPr="002237A0">
        <w:t xml:space="preserve"> increase </w:t>
      </w:r>
      <w:r>
        <w:t xml:space="preserve"> </w:t>
      </w:r>
      <w:r w:rsidRPr="002237A0">
        <w:t>temperatures</w:t>
      </w:r>
      <w:r>
        <w:t xml:space="preserve"> </w:t>
      </w:r>
      <w:r w:rsidRPr="002237A0">
        <w:t xml:space="preserve"> </w:t>
      </w:r>
      <w:r>
        <w:t xml:space="preserve">of the atmosphere.                                                                                                                                                                     2. </w:t>
      </w:r>
      <w:r w:rsidRPr="002237A0">
        <w:t xml:space="preserve">At </w:t>
      </w:r>
      <w:r>
        <w:t xml:space="preserve"> </w:t>
      </w:r>
      <w:r w:rsidRPr="002237A0">
        <w:t>p</w:t>
      </w:r>
      <w:r>
        <w:t xml:space="preserve">resent – </w:t>
      </w:r>
      <w:r w:rsidRPr="002237A0">
        <w:t>day</w:t>
      </w:r>
      <w:r>
        <w:t xml:space="preserve"> </w:t>
      </w:r>
      <w:r w:rsidRPr="002237A0">
        <w:t xml:space="preserve"> fuels </w:t>
      </w:r>
      <w:r>
        <w:t xml:space="preserve"> </w:t>
      </w:r>
      <w:r w:rsidRPr="002237A0">
        <w:t xml:space="preserve">release </w:t>
      </w:r>
      <w:r>
        <w:t xml:space="preserve"> </w:t>
      </w:r>
      <w:r w:rsidRPr="002237A0">
        <w:t>both</w:t>
      </w:r>
      <w:r>
        <w:t xml:space="preserve"> </w:t>
      </w:r>
      <w:r w:rsidRPr="002237A0">
        <w:t xml:space="preserve"> CO</w:t>
      </w:r>
      <w:r w:rsidRPr="002237A0">
        <w:rPr>
          <w:sz w:val="16"/>
        </w:rPr>
        <w:t>2</w:t>
      </w:r>
      <w:r w:rsidRPr="002237A0">
        <w:t xml:space="preserve"> </w:t>
      </w:r>
      <w:r>
        <w:t xml:space="preserve"> </w:t>
      </w:r>
      <w:r w:rsidRPr="002237A0">
        <w:t xml:space="preserve">and </w:t>
      </w:r>
      <w:r>
        <w:t xml:space="preserve"> </w:t>
      </w:r>
      <w:r w:rsidRPr="002237A0">
        <w:t>H</w:t>
      </w:r>
      <w:r w:rsidRPr="002237A0">
        <w:rPr>
          <w:sz w:val="16"/>
        </w:rPr>
        <w:t>2</w:t>
      </w:r>
      <w:r w:rsidRPr="002237A0">
        <w:t>O, along</w:t>
      </w:r>
      <w:r>
        <w:t xml:space="preserve"> </w:t>
      </w:r>
      <w:r w:rsidRPr="002237A0">
        <w:t xml:space="preserve"> with </w:t>
      </w:r>
      <w:r>
        <w:t xml:space="preserve"> </w:t>
      </w:r>
      <w:r w:rsidRPr="002237A0">
        <w:t>hot</w:t>
      </w:r>
      <w:r>
        <w:t xml:space="preserve"> </w:t>
      </w:r>
      <w:r w:rsidRPr="002237A0">
        <w:t xml:space="preserve"> air, in </w:t>
      </w:r>
      <w:r>
        <w:t xml:space="preserve"> </w:t>
      </w:r>
      <w:r w:rsidRPr="002237A0">
        <w:t xml:space="preserve">their exhaust (waste). </w:t>
      </w:r>
      <w:r>
        <w:t xml:space="preserve">                   3.Due  to  this</w:t>
      </w:r>
      <w:r w:rsidRPr="002237A0">
        <w:t>, the</w:t>
      </w:r>
      <w:r>
        <w:t xml:space="preserve"> </w:t>
      </w:r>
      <w:r w:rsidRPr="002237A0">
        <w:t xml:space="preserve"> CO</w:t>
      </w:r>
      <w:r w:rsidRPr="002237A0">
        <w:rPr>
          <w:sz w:val="16"/>
        </w:rPr>
        <w:t>2</w:t>
      </w:r>
      <w:r w:rsidRPr="002237A0">
        <w:t xml:space="preserve"> </w:t>
      </w:r>
      <w:r>
        <w:t xml:space="preserve"> </w:t>
      </w:r>
      <w:r w:rsidRPr="002237A0">
        <w:t xml:space="preserve">continuously  increases </w:t>
      </w:r>
      <w:r>
        <w:t xml:space="preserve"> </w:t>
      </w:r>
      <w:r w:rsidRPr="002237A0">
        <w:t>and</w:t>
      </w:r>
      <w:r>
        <w:t xml:space="preserve"> </w:t>
      </w:r>
      <w:r w:rsidRPr="002237A0">
        <w:t xml:space="preserve"> participate</w:t>
      </w:r>
      <w:r>
        <w:t xml:space="preserve"> </w:t>
      </w:r>
      <w:r w:rsidRPr="002237A0">
        <w:t xml:space="preserve"> in</w:t>
      </w:r>
      <w:r>
        <w:t xml:space="preserve"> </w:t>
      </w:r>
      <w:r w:rsidRPr="002237A0">
        <w:t xml:space="preserve"> the</w:t>
      </w:r>
      <w:r>
        <w:t xml:space="preserve"> </w:t>
      </w:r>
      <w:r w:rsidRPr="002237A0">
        <w:t xml:space="preserve"> heat</w:t>
      </w:r>
      <w:r>
        <w:t xml:space="preserve"> </w:t>
      </w:r>
      <w:r w:rsidRPr="002237A0">
        <w:t xml:space="preserve"> transfer</w:t>
      </w:r>
      <w:r>
        <w:t xml:space="preserve"> </w:t>
      </w:r>
      <w:r w:rsidRPr="002237A0">
        <w:t xml:space="preserve"> in </w:t>
      </w:r>
      <w:r>
        <w:t xml:space="preserve"> </w:t>
      </w:r>
      <w:r w:rsidRPr="002237A0">
        <w:t>the</w:t>
      </w:r>
      <w:r>
        <w:t xml:space="preserve"> </w:t>
      </w:r>
      <w:r w:rsidRPr="002237A0">
        <w:t xml:space="preserve"> atmosphere. </w:t>
      </w:r>
      <w:r w:rsidRPr="002237A0">
        <w:br/>
      </w:r>
      <w:r>
        <w:t xml:space="preserve">4. </w:t>
      </w:r>
      <w:r w:rsidRPr="002237A0">
        <w:t>The</w:t>
      </w:r>
      <w:r>
        <w:t xml:space="preserve"> </w:t>
      </w:r>
      <w:r w:rsidRPr="002237A0">
        <w:t xml:space="preserve"> extraction</w:t>
      </w:r>
      <w:r>
        <w:t xml:space="preserve">  </w:t>
      </w:r>
      <w:r w:rsidRPr="002237A0">
        <w:t xml:space="preserve">of  metals </w:t>
      </w:r>
      <w:r>
        <w:t xml:space="preserve"> </w:t>
      </w:r>
      <w:r w:rsidRPr="002237A0">
        <w:t>can</w:t>
      </w:r>
      <w:r>
        <w:t xml:space="preserve"> </w:t>
      </w:r>
      <w:r w:rsidRPr="002237A0">
        <w:t xml:space="preserve"> reduce</w:t>
      </w:r>
      <w:r>
        <w:t xml:space="preserve"> </w:t>
      </w:r>
      <w:r w:rsidRPr="002237A0">
        <w:t xml:space="preserve"> any</w:t>
      </w:r>
      <w:r>
        <w:t xml:space="preserve"> </w:t>
      </w:r>
      <w:r w:rsidRPr="002237A0">
        <w:t xml:space="preserve"> oxide</w:t>
      </w:r>
      <w:r>
        <w:t xml:space="preserve"> </w:t>
      </w:r>
      <w:r w:rsidRPr="002237A0">
        <w:t xml:space="preserve"> compound (compound </w:t>
      </w:r>
      <w:r>
        <w:t xml:space="preserve"> </w:t>
      </w:r>
      <w:r w:rsidRPr="002237A0">
        <w:t>in</w:t>
      </w:r>
      <w:r>
        <w:t xml:space="preserve"> </w:t>
      </w:r>
      <w:r w:rsidRPr="002237A0">
        <w:t xml:space="preserve"> which </w:t>
      </w:r>
      <w:r>
        <w:t xml:space="preserve"> </w:t>
      </w:r>
      <w:r w:rsidRPr="002237A0">
        <w:t>oxygen</w:t>
      </w:r>
      <w:r>
        <w:t xml:space="preserve"> </w:t>
      </w:r>
      <w:r w:rsidRPr="002237A0">
        <w:t xml:space="preserve"> is</w:t>
      </w:r>
      <w:r>
        <w:t xml:space="preserve"> </w:t>
      </w:r>
      <w:r w:rsidRPr="002237A0">
        <w:t xml:space="preserve"> combined</w:t>
      </w:r>
      <w:r>
        <w:t xml:space="preserve"> </w:t>
      </w:r>
      <w:r w:rsidRPr="002237A0">
        <w:t xml:space="preserve"> with</w:t>
      </w:r>
      <w:r>
        <w:t xml:space="preserve"> </w:t>
      </w:r>
      <w:r w:rsidRPr="002237A0">
        <w:t xml:space="preserve"> other </w:t>
      </w:r>
      <w:r>
        <w:t xml:space="preserve"> </w:t>
      </w:r>
      <w:r w:rsidRPr="002237A0">
        <w:t>element) to</w:t>
      </w:r>
      <w:r>
        <w:t xml:space="preserve"> </w:t>
      </w:r>
      <w:r w:rsidRPr="002237A0">
        <w:t xml:space="preserve"> its</w:t>
      </w:r>
      <w:r>
        <w:t xml:space="preserve"> </w:t>
      </w:r>
      <w:r w:rsidRPr="002237A0">
        <w:t xml:space="preserve"> elemental</w:t>
      </w:r>
      <w:r>
        <w:t xml:space="preserve"> </w:t>
      </w:r>
      <w:r w:rsidRPr="002237A0">
        <w:t xml:space="preserve"> form. Examples </w:t>
      </w:r>
      <w:r>
        <w:t xml:space="preserve"> </w:t>
      </w:r>
      <w:r w:rsidRPr="002237A0">
        <w:t>of</w:t>
      </w:r>
      <w:r>
        <w:t xml:space="preserve"> </w:t>
      </w:r>
      <w:r w:rsidRPr="002237A0">
        <w:t xml:space="preserve"> this</w:t>
      </w:r>
      <w:r>
        <w:t xml:space="preserve"> </w:t>
      </w:r>
      <w:r w:rsidRPr="002237A0">
        <w:t xml:space="preserve"> are </w:t>
      </w:r>
      <w:r>
        <w:t xml:space="preserve"> </w:t>
      </w:r>
      <w:r w:rsidRPr="002237A0">
        <w:t>the</w:t>
      </w:r>
      <w:r>
        <w:t xml:space="preserve"> </w:t>
      </w:r>
      <w:r w:rsidRPr="002237A0">
        <w:t xml:space="preserve"> making </w:t>
      </w:r>
      <w:r>
        <w:t xml:space="preserve"> </w:t>
      </w:r>
      <w:r w:rsidRPr="002237A0">
        <w:t>of</w:t>
      </w:r>
      <w:r>
        <w:t xml:space="preserve"> </w:t>
      </w:r>
      <w:r w:rsidRPr="002237A0">
        <w:t xml:space="preserve"> iron </w:t>
      </w:r>
      <w:r>
        <w:t xml:space="preserve"> </w:t>
      </w:r>
      <w:r w:rsidRPr="002237A0">
        <w:t>from</w:t>
      </w:r>
      <w:r>
        <w:t xml:space="preserve"> </w:t>
      </w:r>
      <w:r w:rsidRPr="002237A0">
        <w:t xml:space="preserve"> iron</w:t>
      </w:r>
      <w:r>
        <w:t xml:space="preserve"> </w:t>
      </w:r>
      <w:r w:rsidRPr="002237A0">
        <w:t xml:space="preserve"> oxides, aluminum </w:t>
      </w:r>
      <w:r>
        <w:t xml:space="preserve"> </w:t>
      </w:r>
      <w:r w:rsidRPr="002237A0">
        <w:t xml:space="preserve">from </w:t>
      </w:r>
      <w:r>
        <w:t xml:space="preserve"> </w:t>
      </w:r>
      <w:r w:rsidRPr="002237A0">
        <w:t xml:space="preserve">aluminum </w:t>
      </w:r>
      <w:r>
        <w:t xml:space="preserve"> </w:t>
      </w:r>
      <w:r w:rsidRPr="002237A0">
        <w:t>oxides, and</w:t>
      </w:r>
      <w:r>
        <w:t xml:space="preserve"> </w:t>
      </w:r>
      <w:r w:rsidRPr="002237A0">
        <w:t xml:space="preserve"> hydrogen</w:t>
      </w:r>
      <w:r>
        <w:t xml:space="preserve"> </w:t>
      </w:r>
      <w:r w:rsidRPr="002237A0">
        <w:t xml:space="preserve"> from</w:t>
      </w:r>
      <w:r>
        <w:t xml:space="preserve"> </w:t>
      </w:r>
      <w:r w:rsidRPr="002237A0">
        <w:t xml:space="preserve"> hydrogen </w:t>
      </w:r>
      <w:r>
        <w:t xml:space="preserve"> </w:t>
      </w:r>
      <w:r w:rsidRPr="002237A0">
        <w:t xml:space="preserve">oxide (or </w:t>
      </w:r>
      <w:r>
        <w:t xml:space="preserve"> </w:t>
      </w:r>
      <w:r w:rsidRPr="002237A0">
        <w:t xml:space="preserve">water).                                                                                                                                                   </w:t>
      </w:r>
      <w:r>
        <w:t xml:space="preserve">5. Thus </w:t>
      </w:r>
      <w:r w:rsidRPr="002237A0">
        <w:t xml:space="preserve"> Carbon</w:t>
      </w:r>
      <w:r>
        <w:t xml:space="preserve"> </w:t>
      </w:r>
      <w:r w:rsidRPr="002237A0">
        <w:t xml:space="preserve"> dioxide</w:t>
      </w:r>
      <w:r>
        <w:t xml:space="preserve"> </w:t>
      </w:r>
      <w:r w:rsidRPr="002237A0">
        <w:t xml:space="preserve"> is </w:t>
      </w:r>
      <w:r>
        <w:t xml:space="preserve"> </w:t>
      </w:r>
      <w:r w:rsidRPr="002237A0">
        <w:t>also  just</w:t>
      </w:r>
      <w:r>
        <w:t xml:space="preserve"> </w:t>
      </w:r>
      <w:r w:rsidRPr="002237A0">
        <w:t xml:space="preserve"> like </w:t>
      </w:r>
      <w:r>
        <w:t xml:space="preserve"> </w:t>
      </w:r>
      <w:r w:rsidRPr="002237A0">
        <w:t>any</w:t>
      </w:r>
      <w:r>
        <w:t xml:space="preserve"> </w:t>
      </w:r>
      <w:r w:rsidRPr="002237A0">
        <w:t xml:space="preserve"> other</w:t>
      </w:r>
      <w:r>
        <w:t xml:space="preserve"> </w:t>
      </w:r>
      <w:r w:rsidRPr="002237A0">
        <w:t xml:space="preserve"> oxide </w:t>
      </w:r>
      <w:r>
        <w:t xml:space="preserve"> </w:t>
      </w:r>
      <w:r w:rsidRPr="002237A0">
        <w:t>and</w:t>
      </w:r>
      <w:r>
        <w:t xml:space="preserve"> </w:t>
      </w:r>
      <w:r w:rsidRPr="002237A0">
        <w:t xml:space="preserve"> can</w:t>
      </w:r>
      <w:r>
        <w:t xml:space="preserve"> </w:t>
      </w:r>
      <w:r w:rsidRPr="002237A0">
        <w:t xml:space="preserve"> be</w:t>
      </w:r>
      <w:r>
        <w:t xml:space="preserve"> </w:t>
      </w:r>
      <w:r w:rsidRPr="002237A0">
        <w:t xml:space="preserve"> reduced</w:t>
      </w:r>
      <w:r>
        <w:t xml:space="preserve"> </w:t>
      </w:r>
      <w:r w:rsidRPr="002237A0">
        <w:t xml:space="preserve"> to</w:t>
      </w:r>
      <w:r>
        <w:t xml:space="preserve"> </w:t>
      </w:r>
      <w:r w:rsidRPr="002237A0">
        <w:t xml:space="preserve"> its</w:t>
      </w:r>
      <w:r>
        <w:t xml:space="preserve"> </w:t>
      </w:r>
      <w:r w:rsidRPr="002237A0">
        <w:t xml:space="preserve"> respective</w:t>
      </w:r>
      <w:r>
        <w:t xml:space="preserve"> </w:t>
      </w:r>
      <w:r w:rsidRPr="002237A0">
        <w:t xml:space="preserve"> elements</w:t>
      </w:r>
      <w:r>
        <w:t xml:space="preserve"> </w:t>
      </w:r>
      <w:r w:rsidRPr="002237A0">
        <w:t xml:space="preserve"> by</w:t>
      </w:r>
      <w:r>
        <w:t xml:space="preserve"> </w:t>
      </w:r>
      <w:r w:rsidRPr="002237A0">
        <w:t xml:space="preserve"> applied</w:t>
      </w:r>
      <w:r>
        <w:t xml:space="preserve"> </w:t>
      </w:r>
      <w:r w:rsidRPr="002237A0">
        <w:t xml:space="preserve"> energy, a </w:t>
      </w:r>
      <w:r>
        <w:t xml:space="preserve"> </w:t>
      </w:r>
      <w:r w:rsidRPr="002237A0">
        <w:t>process</w:t>
      </w:r>
      <w:r>
        <w:t xml:space="preserve"> </w:t>
      </w:r>
      <w:r w:rsidRPr="002237A0">
        <w:t xml:space="preserve"> that </w:t>
      </w:r>
      <w:r>
        <w:t xml:space="preserve"> </w:t>
      </w:r>
      <w:r w:rsidRPr="002237A0">
        <w:t xml:space="preserve">could </w:t>
      </w:r>
      <w:r>
        <w:t xml:space="preserve"> </w:t>
      </w:r>
      <w:r w:rsidRPr="002237A0">
        <w:t xml:space="preserve">minimize </w:t>
      </w:r>
      <w:r>
        <w:t xml:space="preserve"> </w:t>
      </w:r>
      <w:r w:rsidRPr="002237A0">
        <w:t>the</w:t>
      </w:r>
      <w:r>
        <w:t xml:space="preserve"> </w:t>
      </w:r>
      <w:r w:rsidRPr="002237A0">
        <w:t xml:space="preserve"> amount </w:t>
      </w:r>
      <w:r>
        <w:t xml:space="preserve"> </w:t>
      </w:r>
      <w:r w:rsidRPr="002237A0">
        <w:t>of</w:t>
      </w:r>
      <w:r>
        <w:t xml:space="preserve"> </w:t>
      </w:r>
      <w:r w:rsidRPr="002237A0">
        <w:t xml:space="preserve"> CO</w:t>
      </w:r>
      <w:r w:rsidRPr="002237A0">
        <w:rPr>
          <w:sz w:val="16"/>
        </w:rPr>
        <w:t>2</w:t>
      </w:r>
      <w:r w:rsidRPr="002237A0">
        <w:t xml:space="preserve"> </w:t>
      </w:r>
      <w:r>
        <w:t xml:space="preserve"> </w:t>
      </w:r>
      <w:r w:rsidRPr="002237A0">
        <w:t>released</w:t>
      </w:r>
      <w:r>
        <w:t xml:space="preserve"> </w:t>
      </w:r>
      <w:r w:rsidRPr="002237A0">
        <w:t xml:space="preserve"> in </w:t>
      </w:r>
      <w:r>
        <w:t xml:space="preserve"> </w:t>
      </w:r>
      <w:r w:rsidRPr="002237A0">
        <w:t>the</w:t>
      </w:r>
      <w:r>
        <w:t xml:space="preserve"> </w:t>
      </w:r>
      <w:r w:rsidRPr="002237A0">
        <w:t xml:space="preserve"> air. </w:t>
      </w:r>
      <w:r w:rsidRPr="002237A0">
        <w:br/>
      </w:r>
      <w:r>
        <w:t xml:space="preserve">6.  In </w:t>
      </w:r>
      <w:r w:rsidRPr="002237A0">
        <w:t xml:space="preserve"> reductions (making less)</w:t>
      </w:r>
      <w:r>
        <w:t xml:space="preserve"> process </w:t>
      </w:r>
      <w:r w:rsidRPr="002237A0">
        <w:t xml:space="preserve"> some</w:t>
      </w:r>
      <w:r>
        <w:t xml:space="preserve"> </w:t>
      </w:r>
      <w:r w:rsidRPr="002237A0">
        <w:t xml:space="preserve"> form</w:t>
      </w:r>
      <w:r>
        <w:t xml:space="preserve"> </w:t>
      </w:r>
      <w:r w:rsidRPr="002237A0">
        <w:t xml:space="preserve"> of </w:t>
      </w:r>
      <w:r>
        <w:t xml:space="preserve"> </w:t>
      </w:r>
      <w:r w:rsidRPr="002237A0">
        <w:t>energy</w:t>
      </w:r>
      <w:r>
        <w:t xml:space="preserve"> </w:t>
      </w:r>
      <w:r w:rsidRPr="002237A0">
        <w:t xml:space="preserve"> </w:t>
      </w:r>
      <w:r>
        <w:t xml:space="preserve">are  </w:t>
      </w:r>
      <w:r w:rsidRPr="002237A0">
        <w:t>require</w:t>
      </w:r>
      <w:r>
        <w:t xml:space="preserve">d </w:t>
      </w:r>
      <w:r w:rsidRPr="002237A0">
        <w:t xml:space="preserve"> to</w:t>
      </w:r>
      <w:r>
        <w:t xml:space="preserve"> </w:t>
      </w:r>
      <w:r w:rsidRPr="002237A0">
        <w:t xml:space="preserve"> control</w:t>
      </w:r>
      <w:r>
        <w:t xml:space="preserve"> </w:t>
      </w:r>
      <w:r w:rsidRPr="002237A0">
        <w:t xml:space="preserve"> the</w:t>
      </w:r>
      <w:r>
        <w:t xml:space="preserve"> </w:t>
      </w:r>
      <w:r w:rsidRPr="002237A0">
        <w:t xml:space="preserve"> formation </w:t>
      </w:r>
      <w:r>
        <w:t xml:space="preserve"> </w:t>
      </w:r>
      <w:r w:rsidRPr="002237A0">
        <w:t>of</w:t>
      </w:r>
      <w:r>
        <w:t xml:space="preserve"> </w:t>
      </w:r>
      <w:r w:rsidRPr="002237A0">
        <w:t xml:space="preserve"> the</w:t>
      </w:r>
      <w:r>
        <w:t xml:space="preserve"> </w:t>
      </w:r>
      <w:r w:rsidRPr="002237A0">
        <w:t xml:space="preserve"> compound</w:t>
      </w:r>
      <w:r>
        <w:t xml:space="preserve"> </w:t>
      </w:r>
      <w:r w:rsidRPr="002237A0">
        <w:t xml:space="preserve"> oxides.                     </w:t>
      </w:r>
      <w:r>
        <w:t xml:space="preserve">                                                                                                                                                 7.</w:t>
      </w:r>
      <w:r w:rsidRPr="002237A0">
        <w:t xml:space="preserve"> In </w:t>
      </w:r>
      <w:r>
        <w:t xml:space="preserve"> </w:t>
      </w:r>
      <w:r w:rsidRPr="002237A0">
        <w:t>CO</w:t>
      </w:r>
      <w:r w:rsidRPr="002237A0">
        <w:rPr>
          <w:sz w:val="16"/>
        </w:rPr>
        <w:t>2</w:t>
      </w:r>
      <w:r w:rsidRPr="002237A0">
        <w:t xml:space="preserve"> </w:t>
      </w:r>
      <w:r>
        <w:t xml:space="preserve"> </w:t>
      </w:r>
      <w:r w:rsidRPr="002237A0">
        <w:t xml:space="preserve">reduction, the </w:t>
      </w:r>
      <w:r>
        <w:t xml:space="preserve"> </w:t>
      </w:r>
      <w:r w:rsidRPr="002237A0">
        <w:t>CO</w:t>
      </w:r>
      <w:r w:rsidRPr="002237A0">
        <w:rPr>
          <w:sz w:val="16"/>
        </w:rPr>
        <w:t>2</w:t>
      </w:r>
      <w:r w:rsidRPr="002237A0">
        <w:t xml:space="preserve"> </w:t>
      </w:r>
      <w:r>
        <w:t xml:space="preserve"> </w:t>
      </w:r>
      <w:r w:rsidRPr="002237A0">
        <w:t>is</w:t>
      </w:r>
      <w:r>
        <w:t xml:space="preserve"> </w:t>
      </w:r>
      <w:r w:rsidRPr="002237A0">
        <w:t xml:space="preserve"> captured</w:t>
      </w:r>
      <w:r>
        <w:t xml:space="preserve"> </w:t>
      </w:r>
      <w:r w:rsidRPr="002237A0">
        <w:t xml:space="preserve"> and </w:t>
      </w:r>
      <w:r>
        <w:t xml:space="preserve"> </w:t>
      </w:r>
      <w:r w:rsidRPr="002237A0">
        <w:t xml:space="preserve">pushed  back </w:t>
      </w:r>
      <w:r>
        <w:t xml:space="preserve"> </w:t>
      </w:r>
      <w:r w:rsidRPr="002237A0">
        <w:t>into</w:t>
      </w:r>
      <w:r>
        <w:t xml:space="preserve"> </w:t>
      </w:r>
      <w:r w:rsidRPr="002237A0">
        <w:t xml:space="preserve"> the </w:t>
      </w:r>
      <w:r>
        <w:t xml:space="preserve"> </w:t>
      </w:r>
      <w:r w:rsidRPr="002237A0">
        <w:t xml:space="preserve">ground.                                                                             </w:t>
      </w:r>
      <w:r>
        <w:t xml:space="preserve">8. </w:t>
      </w:r>
      <w:r w:rsidRPr="002237A0">
        <w:t xml:space="preserve">The </w:t>
      </w:r>
      <w:r>
        <w:t xml:space="preserve"> </w:t>
      </w:r>
      <w:r w:rsidRPr="002237A0">
        <w:t xml:space="preserve">second </w:t>
      </w:r>
      <w:r>
        <w:t xml:space="preserve"> </w:t>
      </w:r>
      <w:r w:rsidRPr="002237A0">
        <w:t xml:space="preserve">option </w:t>
      </w:r>
      <w:r>
        <w:t xml:space="preserve"> </w:t>
      </w:r>
      <w:r w:rsidRPr="002237A0">
        <w:t xml:space="preserve">of </w:t>
      </w:r>
      <w:r>
        <w:t xml:space="preserve"> </w:t>
      </w:r>
      <w:r w:rsidRPr="002237A0">
        <w:t>CO</w:t>
      </w:r>
      <w:r w:rsidRPr="002237A0">
        <w:rPr>
          <w:sz w:val="16"/>
        </w:rPr>
        <w:t>2</w:t>
      </w:r>
      <w:r>
        <w:t xml:space="preserve"> </w:t>
      </w:r>
      <w:r w:rsidRPr="002237A0">
        <w:t xml:space="preserve"> reduction </w:t>
      </w:r>
      <w:r>
        <w:t xml:space="preserve"> </w:t>
      </w:r>
      <w:r w:rsidRPr="002237A0">
        <w:t xml:space="preserve">metallurgy (study of metal) is </w:t>
      </w:r>
      <w:r>
        <w:t xml:space="preserve"> </w:t>
      </w:r>
      <w:r w:rsidRPr="002237A0">
        <w:t xml:space="preserve">using </w:t>
      </w:r>
      <w:r>
        <w:t xml:space="preserve"> </w:t>
      </w:r>
      <w:r w:rsidRPr="002237A0">
        <w:t>energy</w:t>
      </w:r>
      <w:r>
        <w:t xml:space="preserve"> </w:t>
      </w:r>
      <w:r w:rsidRPr="002237A0">
        <w:t xml:space="preserve"> from </w:t>
      </w:r>
      <w:r>
        <w:t xml:space="preserve"> </w:t>
      </w:r>
      <w:r w:rsidRPr="002237A0">
        <w:t>various</w:t>
      </w:r>
      <w:r>
        <w:t xml:space="preserve"> </w:t>
      </w:r>
      <w:r w:rsidRPr="002237A0">
        <w:t xml:space="preserve"> alternate</w:t>
      </w:r>
      <w:r>
        <w:t xml:space="preserve"> </w:t>
      </w:r>
      <w:r w:rsidRPr="002237A0">
        <w:t xml:space="preserve"> sources</w:t>
      </w:r>
      <w:r>
        <w:t xml:space="preserve"> </w:t>
      </w:r>
      <w:r w:rsidRPr="002237A0">
        <w:t xml:space="preserve"> in </w:t>
      </w:r>
      <w:r>
        <w:t xml:space="preserve"> </w:t>
      </w:r>
      <w:r w:rsidRPr="002237A0">
        <w:t>making</w:t>
      </w:r>
      <w:r>
        <w:t xml:space="preserve"> </w:t>
      </w:r>
      <w:r w:rsidRPr="002237A0">
        <w:t xml:space="preserve"> materials.                                                                                                                                                                         </w:t>
      </w:r>
      <w:r>
        <w:t xml:space="preserve">9. So </w:t>
      </w:r>
      <w:r w:rsidRPr="002237A0">
        <w:t xml:space="preserve"> the  CO</w:t>
      </w:r>
      <w:r w:rsidRPr="002237A0">
        <w:rPr>
          <w:sz w:val="16"/>
        </w:rPr>
        <w:t>2</w:t>
      </w:r>
      <w:r>
        <w:rPr>
          <w:sz w:val="16"/>
        </w:rPr>
        <w:t xml:space="preserve">  </w:t>
      </w:r>
      <w:r w:rsidRPr="002237A0">
        <w:rPr>
          <w:sz w:val="16"/>
        </w:rPr>
        <w:t xml:space="preserve"> </w:t>
      </w:r>
      <w:r w:rsidRPr="002237A0">
        <w:t>reduction</w:t>
      </w:r>
      <w:r>
        <w:t xml:space="preserve"> </w:t>
      </w:r>
      <w:r w:rsidRPr="002237A0">
        <w:t xml:space="preserve"> is</w:t>
      </w:r>
      <w:r>
        <w:t xml:space="preserve"> </w:t>
      </w:r>
      <w:r w:rsidRPr="002237A0">
        <w:t xml:space="preserve"> a </w:t>
      </w:r>
      <w:r>
        <w:t xml:space="preserve"> </w:t>
      </w:r>
      <w:r w:rsidRPr="002237A0">
        <w:t>chemical</w:t>
      </w:r>
      <w:r>
        <w:t xml:space="preserve"> </w:t>
      </w:r>
      <w:r w:rsidRPr="002237A0">
        <w:t xml:space="preserve"> process</w:t>
      </w:r>
      <w:r>
        <w:t xml:space="preserve"> </w:t>
      </w:r>
      <w:r w:rsidRPr="002237A0">
        <w:t xml:space="preserve"> in </w:t>
      </w:r>
      <w:r>
        <w:t xml:space="preserve"> </w:t>
      </w:r>
      <w:r w:rsidRPr="002237A0">
        <w:t>the</w:t>
      </w:r>
      <w:r>
        <w:t xml:space="preserve"> </w:t>
      </w:r>
      <w:r w:rsidRPr="002237A0">
        <w:t xml:space="preserve"> atmosphere</w:t>
      </w:r>
      <w:r>
        <w:t xml:space="preserve"> </w:t>
      </w:r>
      <w:r w:rsidRPr="002237A0">
        <w:t xml:space="preserve"> can </w:t>
      </w:r>
      <w:r>
        <w:t xml:space="preserve"> </w:t>
      </w:r>
      <w:r w:rsidRPr="002237A0">
        <w:t xml:space="preserve">be </w:t>
      </w:r>
      <w:r>
        <w:t xml:space="preserve"> </w:t>
      </w:r>
      <w:r w:rsidRPr="002237A0">
        <w:t>carried</w:t>
      </w:r>
      <w:r>
        <w:t xml:space="preserve"> </w:t>
      </w:r>
      <w:r w:rsidRPr="002237A0">
        <w:t xml:space="preserve"> out</w:t>
      </w:r>
      <w:r>
        <w:t xml:space="preserve"> </w:t>
      </w:r>
      <w:r w:rsidRPr="002237A0">
        <w:t xml:space="preserve"> by</w:t>
      </w:r>
      <w:r>
        <w:t xml:space="preserve"> </w:t>
      </w:r>
      <w:r w:rsidRPr="002237A0">
        <w:t xml:space="preserve"> chemical reduction</w:t>
      </w:r>
      <w:r>
        <w:t xml:space="preserve"> </w:t>
      </w:r>
      <w:r w:rsidRPr="002237A0">
        <w:t xml:space="preserve"> of </w:t>
      </w:r>
      <w:r>
        <w:t xml:space="preserve"> </w:t>
      </w:r>
      <w:r w:rsidRPr="002237A0">
        <w:t>CO</w:t>
      </w:r>
      <w:r w:rsidRPr="002237A0">
        <w:rPr>
          <w:sz w:val="16"/>
        </w:rPr>
        <w:t>2</w:t>
      </w:r>
      <w:r>
        <w:t xml:space="preserve"> </w:t>
      </w:r>
      <w:r w:rsidRPr="002237A0">
        <w:t xml:space="preserve"> and/or </w:t>
      </w:r>
      <w:r>
        <w:t xml:space="preserve"> </w:t>
      </w:r>
      <w:r w:rsidRPr="002237A0">
        <w:t>H</w:t>
      </w:r>
      <w:r w:rsidRPr="002237A0">
        <w:rPr>
          <w:sz w:val="16"/>
        </w:rPr>
        <w:t>2</w:t>
      </w:r>
      <w:r w:rsidRPr="002237A0">
        <w:t>O</w:t>
      </w:r>
      <w:r>
        <w:t xml:space="preserve"> </w:t>
      </w:r>
      <w:r w:rsidRPr="002237A0">
        <w:t xml:space="preserve"> into</w:t>
      </w:r>
      <w:r>
        <w:t xml:space="preserve"> </w:t>
      </w:r>
      <w:r w:rsidRPr="002237A0">
        <w:t xml:space="preserve"> fuels </w:t>
      </w:r>
      <w:r>
        <w:t xml:space="preserve"> </w:t>
      </w:r>
      <w:r w:rsidRPr="002237A0">
        <w:t>by</w:t>
      </w:r>
      <w:r>
        <w:t xml:space="preserve"> </w:t>
      </w:r>
      <w:r w:rsidRPr="002237A0">
        <w:t xml:space="preserve"> applying</w:t>
      </w:r>
      <w:r>
        <w:t xml:space="preserve"> </w:t>
      </w:r>
      <w:r w:rsidRPr="002237A0">
        <w:t xml:space="preserve"> extractive</w:t>
      </w:r>
      <w:r>
        <w:t xml:space="preserve"> </w:t>
      </w:r>
      <w:r w:rsidRPr="002237A0">
        <w:t xml:space="preserve"> metallurgy</w:t>
      </w:r>
      <w:r>
        <w:t xml:space="preserve"> </w:t>
      </w:r>
      <w:r w:rsidRPr="002237A0">
        <w:t xml:space="preserve"> for</w:t>
      </w:r>
      <w:r>
        <w:t xml:space="preserve"> </w:t>
      </w:r>
      <w:r w:rsidRPr="002237A0">
        <w:t xml:space="preserve"> reducing</w:t>
      </w:r>
      <w:r>
        <w:t xml:space="preserve"> </w:t>
      </w:r>
      <w:r w:rsidRPr="002237A0">
        <w:t xml:space="preserve"> oxides. </w:t>
      </w:r>
      <w:r>
        <w:t xml:space="preserve">                10. Recently, global  warming  and  climate  change  are  receiving  attention  all  over  the  world.                         11. The  anthropogenic  CO</w:t>
      </w:r>
      <w:r w:rsidRPr="005B26F4">
        <w:rPr>
          <w:sz w:val="16"/>
        </w:rPr>
        <w:t>2</w:t>
      </w:r>
      <w:r>
        <w:t xml:space="preserve">  discharge  raises  the  global  temperature  through  absorption  of  infrared  light.                                                                                                                                                                                              12.  </w:t>
      </w:r>
      <w:proofErr w:type="gramStart"/>
      <w:r>
        <w:t>This  phenomenon</w:t>
      </w:r>
      <w:proofErr w:type="gramEnd"/>
      <w:r>
        <w:t xml:space="preserve">  leads  to  the  possibility  of  extreme  seasonal  weather.                                                       13. So  the  CO</w:t>
      </w:r>
      <w:r w:rsidRPr="005B26F4">
        <w:rPr>
          <w:sz w:val="16"/>
        </w:rPr>
        <w:t>2</w:t>
      </w:r>
      <w:r>
        <w:t xml:space="preserve">  reduction  has  become  an  urgent  to  be  solve </w:t>
      </w:r>
      <w:r w:rsidRPr="008D285E">
        <w:t xml:space="preserve"> </w:t>
      </w:r>
      <w:r>
        <w:t>problem. </w:t>
      </w:r>
    </w:p>
    <w:p w:rsidR="00B558E1" w:rsidRDefault="00B558E1" w:rsidP="00B558E1">
      <w:proofErr w:type="gramStart"/>
      <w:r w:rsidRPr="002237A0">
        <w:rPr>
          <w:rFonts w:cstheme="minorHAnsi"/>
          <w:b/>
          <w:u w:val="single"/>
        </w:rPr>
        <w:t>Reduction</w:t>
      </w:r>
      <w:r>
        <w:rPr>
          <w:rFonts w:cstheme="minorHAnsi"/>
          <w:b/>
          <w:u w:val="single"/>
        </w:rPr>
        <w:t xml:space="preserve">  </w:t>
      </w:r>
      <w:r w:rsidRPr="002237A0">
        <w:rPr>
          <w:rFonts w:cstheme="minorHAnsi"/>
          <w:b/>
          <w:u w:val="single"/>
        </w:rPr>
        <w:t>of</w:t>
      </w:r>
      <w:proofErr w:type="gramEnd"/>
      <w:r w:rsidRPr="002237A0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 </w:t>
      </w:r>
      <w:r w:rsidRPr="002237A0">
        <w:rPr>
          <w:rFonts w:cstheme="minorHAnsi"/>
          <w:b/>
          <w:u w:val="single"/>
        </w:rPr>
        <w:t>CO</w:t>
      </w:r>
      <w:r>
        <w:rPr>
          <w:rFonts w:cstheme="minorHAnsi"/>
          <w:b/>
          <w:sz w:val="16"/>
          <w:u w:val="single"/>
        </w:rPr>
        <w:t xml:space="preserve">2 </w:t>
      </w:r>
      <w:r w:rsidRPr="002237A0">
        <w:rPr>
          <w:rFonts w:cstheme="minorHAnsi"/>
          <w:b/>
          <w:u w:val="single"/>
        </w:rPr>
        <w:t xml:space="preserve"> in</w:t>
      </w:r>
      <w:r>
        <w:rPr>
          <w:rFonts w:cstheme="minorHAnsi"/>
          <w:b/>
          <w:u w:val="single"/>
        </w:rPr>
        <w:t xml:space="preserve"> </w:t>
      </w:r>
      <w:r w:rsidRPr="002237A0">
        <w:rPr>
          <w:rFonts w:cstheme="minorHAnsi"/>
          <w:b/>
          <w:u w:val="single"/>
        </w:rPr>
        <w:t xml:space="preserve"> Photosynthesis                                                                                                     </w:t>
      </w:r>
      <w:r>
        <w:rPr>
          <w:rFonts w:cstheme="minorHAnsi"/>
          <w:b/>
          <w:u w:val="single"/>
        </w:rPr>
        <w:t xml:space="preserve">                  </w:t>
      </w:r>
      <w:r w:rsidRPr="002237A0">
        <w:rPr>
          <w:rFonts w:cstheme="minorHAnsi"/>
          <w:b/>
          <w:u w:val="single"/>
        </w:rPr>
        <w:t xml:space="preserve">  </w:t>
      </w:r>
      <w:r w:rsidRPr="002237A0">
        <w:rPr>
          <w:rFonts w:cstheme="minorHAnsi"/>
        </w:rPr>
        <w:t xml:space="preserve">1. </w:t>
      </w:r>
      <w:r w:rsidRPr="002237A0">
        <w:t>During</w:t>
      </w:r>
      <w:r>
        <w:t xml:space="preserve">  oxygenic  photosynthesis (Photosynthesis  in which  O</w:t>
      </w:r>
      <w:r w:rsidRPr="005B26F4">
        <w:rPr>
          <w:sz w:val="16"/>
        </w:rPr>
        <w:t>2</w:t>
      </w:r>
      <w:r>
        <w:t xml:space="preserve">  is  liberated), light  energy  transfers  electrons  from  water (H</w:t>
      </w:r>
      <w:r>
        <w:rPr>
          <w:vertAlign w:val="subscript"/>
        </w:rPr>
        <w:t>2</w:t>
      </w:r>
      <w:r>
        <w:t>O)  to  carbon dioxide (CO</w:t>
      </w:r>
      <w:r>
        <w:rPr>
          <w:vertAlign w:val="subscript"/>
        </w:rPr>
        <w:t>2</w:t>
      </w:r>
      <w:r>
        <w:t xml:space="preserve">), to  produce  </w:t>
      </w:r>
      <w:hyperlink r:id="rId30" w:history="1">
        <w:r w:rsidRPr="002237A0">
          <w:t>carbohydrates</w:t>
        </w:r>
      </w:hyperlink>
      <w:r>
        <w:t>.                                                                                                                           2. In  this  transfer  process, the  CO</w:t>
      </w:r>
      <w:r>
        <w:rPr>
          <w:vertAlign w:val="subscript"/>
        </w:rPr>
        <w:t xml:space="preserve">2 </w:t>
      </w:r>
      <w:r>
        <w:t xml:space="preserve"> is  reduced, or  receives  electrons, and  the  water  becomes oxidized  or  loses  electrons.                                                                                                                                                 3. Ultimately, </w:t>
      </w:r>
      <w:proofErr w:type="gramStart"/>
      <w:r>
        <w:t>oxygen  is</w:t>
      </w:r>
      <w:proofErr w:type="gramEnd"/>
      <w:r>
        <w:t xml:space="preserve">  produced  along  with  carbohydrates.                                                                                      4. The  oxygenic  photosynthesis   functions  as  a  counter  balance  in  which  carbon  dioxide  is  taken  for  respiration  and  the  oxygen  is </w:t>
      </w:r>
      <w:r w:rsidRPr="005B26F4">
        <w:t xml:space="preserve"> </w:t>
      </w:r>
      <w:r>
        <w:t xml:space="preserve">released  to  the  atmosphere.                                                                           </w:t>
      </w:r>
      <w:proofErr w:type="gramStart"/>
      <w:r>
        <w:t>5.The</w:t>
      </w:r>
      <w:proofErr w:type="gramEnd"/>
      <w:r>
        <w:t xml:space="preserve">  oxygenic  photosynthesis  is  written  as  follows :- </w:t>
      </w:r>
    </w:p>
    <w:p w:rsidR="00B558E1" w:rsidRDefault="00B558E1" w:rsidP="00B558E1">
      <w:pPr>
        <w:ind w:firstLine="720"/>
      </w:pPr>
      <w:r>
        <w:t>6CO</w:t>
      </w:r>
      <w:r>
        <w:rPr>
          <w:vertAlign w:val="subscript"/>
        </w:rPr>
        <w:t>2</w:t>
      </w:r>
      <w:r>
        <w:t> + 12H</w:t>
      </w:r>
      <w:r>
        <w:rPr>
          <w:vertAlign w:val="subscript"/>
        </w:rPr>
        <w:t>2</w:t>
      </w:r>
      <w:r>
        <w:t>O + Light Energy →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 + 6O</w:t>
      </w:r>
      <w:r>
        <w:rPr>
          <w:vertAlign w:val="subscript"/>
        </w:rPr>
        <w:t>2</w:t>
      </w:r>
      <w:r>
        <w:t> + 6H</w:t>
      </w:r>
      <w:r>
        <w:rPr>
          <w:vertAlign w:val="subscript"/>
        </w:rPr>
        <w:t>2</w:t>
      </w:r>
      <w:r>
        <w:t>O</w:t>
      </w:r>
    </w:p>
    <w:p w:rsidR="00B558E1" w:rsidRDefault="00B558E1" w:rsidP="00B558E1">
      <w:r>
        <w:t>6. Here, six  molecules  of  carbon  dioxide (CO</w:t>
      </w:r>
      <w:r>
        <w:rPr>
          <w:vertAlign w:val="subscript"/>
        </w:rPr>
        <w:t>2</w:t>
      </w:r>
      <w:r>
        <w:t>) combine  with  12  molecules  of  water (H</w:t>
      </w:r>
      <w:r>
        <w:rPr>
          <w:vertAlign w:val="subscript"/>
        </w:rPr>
        <w:t>2</w:t>
      </w:r>
      <w:r>
        <w:t>O) using  light  energy.                                                                                                                                                                                    7. The  end  result  is  the  formation  of  a  single  carbohydrate  molecule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,  or  glucose) along with  six  molecules  of  oxygen  and  six  molecules  of  water.</w:t>
      </w:r>
    </w:p>
    <w:p w:rsidR="00B558E1" w:rsidRDefault="00B558E1" w:rsidP="00B558E1"/>
    <w:p w:rsidR="00B558E1" w:rsidRDefault="00B558E1" w:rsidP="00B558E1">
      <w:r w:rsidRPr="00ED2B18">
        <w:rPr>
          <w:rFonts w:cstheme="minorHAnsi"/>
        </w:rPr>
        <w:lastRenderedPageBreak/>
        <w:t xml:space="preserve">                                          </w:t>
      </w:r>
      <w:r>
        <w:rPr>
          <w:rFonts w:cstheme="minorHAnsi"/>
          <w:b/>
          <w:u w:val="single"/>
        </w:rPr>
        <w:t xml:space="preserve"> </w:t>
      </w:r>
      <w:proofErr w:type="gramStart"/>
      <w:r w:rsidRPr="00ED2B18">
        <w:rPr>
          <w:rFonts w:cstheme="minorHAnsi"/>
          <w:b/>
          <w:u w:val="single"/>
        </w:rPr>
        <w:t xml:space="preserve">RED DROP EMERSON EFFECT                                             </w:t>
      </w:r>
      <w:r w:rsidRPr="00ED2B1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cstheme="minorHAnsi"/>
        </w:rPr>
        <w:t>1.</w:t>
      </w:r>
      <w:proofErr w:type="gramEnd"/>
      <w:r>
        <w:rPr>
          <w:rFonts w:cstheme="minorHAnsi"/>
        </w:rPr>
        <w:t xml:space="preserve"> </w:t>
      </w:r>
      <w:r>
        <w:t>The  different  wavelength  of  light  absorbed  by  chlorophyll  are  studied  with  the  help  of spectrum.</w:t>
      </w:r>
      <w:r w:rsidRPr="000D55A7">
        <w:t xml:space="preserve"> </w:t>
      </w:r>
      <w:r>
        <w:t xml:space="preserve">                                                                                                                                                                         2. Emerson &amp; Lewis (1943</w:t>
      </w:r>
      <w:proofErr w:type="gramStart"/>
      <w:r>
        <w:t>)  measured</w:t>
      </w:r>
      <w:proofErr w:type="gramEnd"/>
      <w:r>
        <w:t xml:space="preserve">  quantum  yield  at  different  wavelengths  of  light.                            3. Quantum  yield  can  be  defined  as  a  number  of  O</w:t>
      </w:r>
      <w:r w:rsidRPr="00ED2B18">
        <w:rPr>
          <w:sz w:val="16"/>
        </w:rPr>
        <w:t xml:space="preserve">2 </w:t>
      </w:r>
      <w:r>
        <w:rPr>
          <w:sz w:val="16"/>
        </w:rPr>
        <w:t xml:space="preserve"> </w:t>
      </w:r>
      <w:r>
        <w:t xml:space="preserve">molecules  released  per  quantum  of  light  absorbed.                                                                                                                                                                                 4. Robert  Emerson  measured  the  photosynthesis  in  spectrum  by  the  help  of  a  monochromatic  light. </w:t>
      </w:r>
      <w:proofErr w:type="gramStart"/>
      <w:r>
        <w:t>So  called</w:t>
      </w:r>
      <w:proofErr w:type="gramEnd"/>
      <w:r>
        <w:t xml:space="preserve">  Emerson  effect.                                                                                                                                            5. </w:t>
      </w:r>
      <w:proofErr w:type="gramStart"/>
      <w:r>
        <w:t>The  process</w:t>
      </w:r>
      <w:proofErr w:type="gramEnd"/>
      <w:r>
        <w:t xml:space="preserve">  was  done  by  an  apparatus  called  spectrometer.                                                                       6. He  studied  different  wavelength  of  light  and  observed  that  the  quantum  number  are  more  in  the  red  region.                                                                                                                                                                        7. </w:t>
      </w:r>
      <w:proofErr w:type="gramStart"/>
      <w:r>
        <w:t>Here  the</w:t>
      </w:r>
      <w:proofErr w:type="gramEnd"/>
      <w:r>
        <w:t xml:space="preserve">  electrons  are  excited  at  680  nm.  </w:t>
      </w:r>
      <w:proofErr w:type="gramStart"/>
      <w:r>
        <w:t>and  takes</w:t>
      </w:r>
      <w:proofErr w:type="gramEnd"/>
      <w:r>
        <w:t xml:space="preserve">  part  in  photosynthesis.                                                      8. </w:t>
      </w:r>
      <w:proofErr w:type="gramStart"/>
      <w:r>
        <w:t>When  the</w:t>
      </w:r>
      <w:proofErr w:type="gramEnd"/>
      <w:r>
        <w:t xml:space="preserve">   680  nm.  of  excited  electrons  decreases, a   sudden  drop  was  noticed  in  the  rate  of  photosynthesis.                                                                                                                                                                       9. This  was  called  Red  drop  or  this  photosynthetic  enhancement  is  referred  as  Emerson </w:t>
      </w:r>
      <w:r w:rsidRPr="00ED2B18">
        <w:t xml:space="preserve"> </w:t>
      </w:r>
      <w:r>
        <w:t xml:space="preserve">enhancement  effect  or  Emerson </w:t>
      </w:r>
      <w:r w:rsidRPr="00ED2B18">
        <w:t xml:space="preserve"> </w:t>
      </w:r>
      <w:r>
        <w:t>effect.</w:t>
      </w:r>
    </w:p>
    <w:p w:rsidR="00B558E1" w:rsidRDefault="00B558E1" w:rsidP="00B558E1">
      <w:r>
        <w:rPr>
          <w:noProof/>
        </w:rPr>
        <w:drawing>
          <wp:inline distT="0" distB="0" distL="0" distR="0">
            <wp:extent cx="5608584" cy="4257447"/>
            <wp:effectExtent l="19050" t="0" r="0" b="0"/>
            <wp:docPr id="6" name="Picture 2" descr="E:\botan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otany\images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18" cy="426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8E1" w:rsidRDefault="00B558E1" w:rsidP="00B558E1">
      <w:pPr>
        <w:pStyle w:val="NormalWeb"/>
      </w:pPr>
    </w:p>
    <w:p w:rsidR="00B558E1" w:rsidRDefault="00B558E1" w:rsidP="00B558E1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proofErr w:type="gramStart"/>
      <w:r w:rsidRPr="00070477">
        <w:rPr>
          <w:rFonts w:cstheme="minorHAnsi"/>
          <w:b/>
          <w:sz w:val="24"/>
          <w:u w:val="single"/>
        </w:rPr>
        <w:t xml:space="preserve">QUANTUM </w:t>
      </w:r>
      <w:r>
        <w:rPr>
          <w:rFonts w:cstheme="minorHAnsi"/>
          <w:b/>
          <w:sz w:val="24"/>
          <w:u w:val="single"/>
        </w:rPr>
        <w:t xml:space="preserve"> </w:t>
      </w:r>
      <w:r w:rsidRPr="00070477">
        <w:rPr>
          <w:rFonts w:cstheme="minorHAnsi"/>
          <w:b/>
          <w:sz w:val="24"/>
          <w:u w:val="single"/>
        </w:rPr>
        <w:t>YEILD</w:t>
      </w:r>
      <w:proofErr w:type="gramEnd"/>
      <w:r>
        <w:rPr>
          <w:rFonts w:cstheme="minorHAnsi"/>
          <w:b/>
          <w:sz w:val="24"/>
          <w:u w:val="single"/>
        </w:rPr>
        <w:t xml:space="preserve"> </w:t>
      </w:r>
      <w:r w:rsidRPr="00070477">
        <w:rPr>
          <w:rFonts w:cstheme="minorHAnsi"/>
          <w:b/>
          <w:sz w:val="24"/>
          <w:u w:val="single"/>
        </w:rPr>
        <w:t xml:space="preserve"> (QY)  </w:t>
      </w:r>
      <w:r w:rsidRPr="00070477">
        <w:rPr>
          <w:b/>
          <w:sz w:val="24"/>
          <w:u w:val="single"/>
        </w:rPr>
        <w:t xml:space="preserve">(Φ) </w:t>
      </w:r>
      <w:r w:rsidRPr="00070477">
        <w:rPr>
          <w:rFonts w:cstheme="minorHAnsi"/>
          <w:b/>
          <w:sz w:val="24"/>
          <w:u w:val="single"/>
        </w:rPr>
        <w:t xml:space="preserve">                                                                                                                      </w:t>
      </w:r>
      <w:r w:rsidRPr="00070477">
        <w:rPr>
          <w:rFonts w:cstheme="minorHAnsi"/>
        </w:rPr>
        <w:t xml:space="preserve">1. </w:t>
      </w:r>
      <w:r w:rsidRPr="00070477">
        <w:t>The</w:t>
      </w:r>
      <w:r>
        <w:t xml:space="preserve">  </w:t>
      </w:r>
      <w:r w:rsidRPr="00070477">
        <w:t>quantum</w:t>
      </w:r>
      <w:r>
        <w:t xml:space="preserve"> </w:t>
      </w:r>
      <w:r w:rsidRPr="00070477">
        <w:t xml:space="preserve"> yield</w:t>
      </w:r>
      <w:r>
        <w:t xml:space="preserve"> </w:t>
      </w:r>
      <w:r w:rsidRPr="00070477">
        <w:t xml:space="preserve"> </w:t>
      </w:r>
      <w:r>
        <w:t xml:space="preserve">is  a  </w:t>
      </w:r>
      <w:hyperlink r:id="rId32" w:tooltip="Radiation" w:history="1">
        <w:r w:rsidRPr="00070477">
          <w:t>radiation</w:t>
        </w:r>
      </w:hyperlink>
      <w:r>
        <w:t xml:space="preserve"> – induced  process (chemical  process  promoting  aqueous  system  purification).                                                                                                                                                                                    2. In  this  a  number  of  times  a  specific  event  occurs  per  absorbed  by  the  system.                                   3. </w:t>
      </w:r>
      <w:proofErr w:type="gramStart"/>
      <w:r>
        <w:t>The  "</w:t>
      </w:r>
      <w:proofErr w:type="gramEnd"/>
      <w:r>
        <w:t xml:space="preserve">event"  is  typically  a  kind  of  </w:t>
      </w:r>
      <w:hyperlink r:id="rId33" w:tooltip="Chemical reaction" w:history="1">
        <w:r w:rsidRPr="00070477">
          <w:t>chemical  reaction</w:t>
        </w:r>
      </w:hyperlink>
      <w:r>
        <w:t>.</w:t>
      </w:r>
      <w:r>
        <w:rPr>
          <w:rFonts w:cstheme="minorHAnsi"/>
          <w:b/>
          <w:u w:val="single"/>
        </w:rPr>
        <w:t xml:space="preserve">                                                                                             </w:t>
      </w:r>
      <w:r w:rsidRPr="00070477">
        <w:rPr>
          <w:rFonts w:cstheme="minorHAnsi"/>
        </w:rPr>
        <w:t xml:space="preserve">4. </w:t>
      </w:r>
      <w:r w:rsidRPr="00070477">
        <w:rPr>
          <w:rStyle w:val="topic-highlight"/>
        </w:rPr>
        <w:t>Quantum</w:t>
      </w:r>
      <w:r>
        <w:rPr>
          <w:rStyle w:val="topic-highlight"/>
        </w:rPr>
        <w:t xml:space="preserve">  yield </w:t>
      </w:r>
      <w:r>
        <w:t xml:space="preserve"> is  also  defined  as  the  ability  of  converting  absorbed  light  into  releasing  light, which  can  be  in  the  form  of  fluorescence (bright  light).                                                                                                                            5. </w:t>
      </w:r>
      <w:proofErr w:type="spellStart"/>
      <w:r>
        <w:t>Fluorophores</w:t>
      </w:r>
      <w:proofErr w:type="spellEnd"/>
      <w:r>
        <w:t xml:space="preserve">  (chemical  compound  which  leave  light  with  light  excitation) with  high  QY  often  release  strong  fluorescence, even  at  low  concentration.                                                                                                                          6. There  is  a  wide  range  of  QY  values  for  CDs (Cadmium  sulfide).                                                                                     7. Some  studies  have  found  that  the  QY  value  of  CDs  can  be  converted .                                                             8. Most  of  the  studies  have  observed  enhancement  in  fluorescence  intensity  and  QY  value.                             9. For  instance, QY  of  N – doped (process  of  adding  nitrogen  impurities  to  semiconductors  to convert  their  properties) CDs  was  improved  by  varying  the  content  of  </w:t>
      </w:r>
      <w:hyperlink r:id="rId34" w:tooltip="Learn more about Carboxyl Group from ScienceDirect's AI-generated Topic Pages" w:history="1">
        <w:r w:rsidRPr="00070477">
          <w:t>carboxyl groups</w:t>
        </w:r>
      </w:hyperlink>
      <w:r>
        <w:t xml:space="preserve">, whereas  the  doping  of  N  into  CDs  produced  from  </w:t>
      </w:r>
      <w:hyperlink r:id="rId35" w:tooltip="Learn more about Hydrothermal Synthesis from ScienceDirect's AI-generated Topic Pages" w:history="1">
        <w:r w:rsidRPr="00070477">
          <w:t>hydrothermal  treatment</w:t>
        </w:r>
      </w:hyperlink>
      <w:r>
        <w:t xml:space="preserve"> of  m – </w:t>
      </w:r>
      <w:proofErr w:type="spellStart"/>
      <w:r>
        <w:t>aminobenzoic</w:t>
      </w:r>
      <w:proofErr w:type="spellEnd"/>
      <w:r>
        <w:t xml:space="preserve">  acid  have  high  QY.</w:t>
      </w:r>
      <w:r>
        <w:rPr>
          <w:rFonts w:cstheme="minorHAnsi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70477">
        <w:rPr>
          <w:rFonts w:cstheme="minorHAnsi"/>
        </w:rPr>
        <w:t xml:space="preserve">10. </w:t>
      </w:r>
      <w:r w:rsidRPr="00070477">
        <w:t>The</w:t>
      </w:r>
      <w:r>
        <w:t xml:space="preserve"> </w:t>
      </w:r>
      <w:r w:rsidRPr="00070477">
        <w:t xml:space="preserve"> crude</w:t>
      </w:r>
      <w:r>
        <w:t xml:space="preserve"> (before  treated  with  chemical) CD  sample  often  purified  by  the   isolate  batches  of  CDs  with  different  QYs. </w:t>
      </w:r>
      <w:r>
        <w:rPr>
          <w:rFonts w:cstheme="minorHAnsi"/>
          <w:b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Pr="00070477">
        <w:rPr>
          <w:rFonts w:cstheme="minorHAnsi"/>
        </w:rPr>
        <w:t xml:space="preserve">11. </w:t>
      </w:r>
      <w:r w:rsidRPr="00070477">
        <w:t xml:space="preserve">CDs </w:t>
      </w:r>
      <w:r>
        <w:t xml:space="preserve"> </w:t>
      </w:r>
      <w:r w:rsidRPr="00070477">
        <w:t>of</w:t>
      </w:r>
      <w:r>
        <w:t xml:space="preserve"> </w:t>
      </w:r>
      <w:r w:rsidRPr="00070477">
        <w:t xml:space="preserve"> similar </w:t>
      </w:r>
      <w:r>
        <w:t xml:space="preserve"> </w:t>
      </w:r>
      <w:r w:rsidRPr="00070477">
        <w:t xml:space="preserve">physiochemical </w:t>
      </w:r>
      <w:r>
        <w:t xml:space="preserve"> </w:t>
      </w:r>
      <w:r w:rsidRPr="00070477">
        <w:t>properties</w:t>
      </w:r>
      <w:r>
        <w:t xml:space="preserve"> </w:t>
      </w:r>
      <w:r w:rsidRPr="00070477">
        <w:t xml:space="preserve"> will</w:t>
      </w:r>
      <w:r>
        <w:t xml:space="preserve"> </w:t>
      </w:r>
      <w:r w:rsidRPr="00070477">
        <w:t xml:space="preserve"> have </w:t>
      </w:r>
      <w:r>
        <w:t xml:space="preserve"> </w:t>
      </w:r>
      <w:r w:rsidRPr="00070477">
        <w:t xml:space="preserve">similar </w:t>
      </w:r>
      <w:r>
        <w:t xml:space="preserve"> </w:t>
      </w:r>
      <w:r w:rsidRPr="00070477">
        <w:t xml:space="preserve">QY </w:t>
      </w:r>
      <w:r>
        <w:t xml:space="preserve"> </w:t>
      </w:r>
      <w:r w:rsidRPr="00070477">
        <w:t>value</w:t>
      </w:r>
      <w:r>
        <w:t xml:space="preserve"> </w:t>
      </w:r>
      <w:r w:rsidRPr="00070477">
        <w:t xml:space="preserve"> and </w:t>
      </w:r>
      <w:r>
        <w:t xml:space="preserve"> </w:t>
      </w:r>
      <w:r w:rsidRPr="00070477">
        <w:t xml:space="preserve">can </w:t>
      </w:r>
      <w:r>
        <w:t xml:space="preserve"> </w:t>
      </w:r>
      <w:r w:rsidRPr="00070477">
        <w:t>be</w:t>
      </w:r>
      <w:r>
        <w:t xml:space="preserve"> </w:t>
      </w:r>
      <w:r w:rsidRPr="00070477">
        <w:t xml:space="preserve"> separated</w:t>
      </w:r>
      <w:r>
        <w:t xml:space="preserve"> </w:t>
      </w:r>
      <w:r w:rsidRPr="00070477">
        <w:t xml:space="preserve"> during </w:t>
      </w:r>
      <w:r>
        <w:t xml:space="preserve"> </w:t>
      </w:r>
      <w:r w:rsidRPr="00070477">
        <w:t>purification</w:t>
      </w:r>
      <w:r>
        <w:t xml:space="preserve">.  </w:t>
      </w:r>
    </w:p>
    <w:p w:rsidR="00B558E1" w:rsidRDefault="00B558E1" w:rsidP="00B558E1"/>
    <w:p w:rsidR="00B558E1" w:rsidRDefault="00B558E1" w:rsidP="00B558E1"/>
    <w:p w:rsidR="00694529" w:rsidRDefault="00694529"/>
    <w:sectPr w:rsidR="00694529" w:rsidSect="00694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73B"/>
    <w:multiLevelType w:val="multilevel"/>
    <w:tmpl w:val="049E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33D05"/>
    <w:multiLevelType w:val="multilevel"/>
    <w:tmpl w:val="6B5C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B1140"/>
    <w:multiLevelType w:val="multilevel"/>
    <w:tmpl w:val="CEF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51109"/>
    <w:multiLevelType w:val="multilevel"/>
    <w:tmpl w:val="707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A544B"/>
    <w:multiLevelType w:val="multilevel"/>
    <w:tmpl w:val="00F0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243D0"/>
    <w:multiLevelType w:val="multilevel"/>
    <w:tmpl w:val="72F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37BC6"/>
    <w:multiLevelType w:val="multilevel"/>
    <w:tmpl w:val="5CA8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0E4B"/>
    <w:multiLevelType w:val="multilevel"/>
    <w:tmpl w:val="2878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58E1"/>
    <w:rsid w:val="00694529"/>
    <w:rsid w:val="00B5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E1"/>
  </w:style>
  <w:style w:type="paragraph" w:styleId="Heading1">
    <w:name w:val="heading 1"/>
    <w:basedOn w:val="Normal"/>
    <w:next w:val="Normal"/>
    <w:link w:val="Heading1Char"/>
    <w:uiPriority w:val="9"/>
    <w:qFormat/>
    <w:rsid w:val="00B55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55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55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8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8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8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55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8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B558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B558E1"/>
  </w:style>
  <w:style w:type="paragraph" w:styleId="BalloonText">
    <w:name w:val="Balloon Text"/>
    <w:basedOn w:val="Normal"/>
    <w:link w:val="BalloonTextChar"/>
    <w:uiPriority w:val="99"/>
    <w:semiHidden/>
    <w:unhideWhenUsed/>
    <w:rsid w:val="00B5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E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558E1"/>
    <w:rPr>
      <w:b/>
      <w:bCs/>
    </w:rPr>
  </w:style>
  <w:style w:type="character" w:customStyle="1" w:styleId="md-assembly-caption">
    <w:name w:val="md-assembly-caption"/>
    <w:basedOn w:val="DefaultParagraphFont"/>
    <w:rsid w:val="00B558E1"/>
  </w:style>
  <w:style w:type="character" w:styleId="HTMLCite">
    <w:name w:val="HTML Cite"/>
    <w:basedOn w:val="DefaultParagraphFont"/>
    <w:uiPriority w:val="99"/>
    <w:semiHidden/>
    <w:unhideWhenUsed/>
    <w:rsid w:val="00B558E1"/>
    <w:rPr>
      <w:i/>
      <w:iCs/>
    </w:rPr>
  </w:style>
  <w:style w:type="character" w:styleId="Emphasis">
    <w:name w:val="Emphasis"/>
    <w:basedOn w:val="DefaultParagraphFont"/>
    <w:uiPriority w:val="20"/>
    <w:qFormat/>
    <w:rsid w:val="00B558E1"/>
    <w:rPr>
      <w:i/>
      <w:iCs/>
    </w:rPr>
  </w:style>
  <w:style w:type="character" w:customStyle="1" w:styleId="14hvi6g8">
    <w:name w:val="_14hvi6g8"/>
    <w:basedOn w:val="DefaultParagraphFont"/>
    <w:rsid w:val="00B558E1"/>
  </w:style>
  <w:style w:type="character" w:customStyle="1" w:styleId="katex-mathml">
    <w:name w:val="katex-mathml"/>
    <w:basedOn w:val="DefaultParagraphFont"/>
    <w:rsid w:val="00B558E1"/>
  </w:style>
  <w:style w:type="character" w:customStyle="1" w:styleId="mord">
    <w:name w:val="mord"/>
    <w:basedOn w:val="DefaultParagraphFont"/>
    <w:rsid w:val="00B558E1"/>
  </w:style>
  <w:style w:type="character" w:customStyle="1" w:styleId="vlist-s">
    <w:name w:val="vlist-s"/>
    <w:basedOn w:val="DefaultParagraphFont"/>
    <w:rsid w:val="00B558E1"/>
  </w:style>
  <w:style w:type="character" w:customStyle="1" w:styleId="mrel">
    <w:name w:val="mrel"/>
    <w:basedOn w:val="DefaultParagraphFont"/>
    <w:rsid w:val="00B558E1"/>
  </w:style>
  <w:style w:type="character" w:customStyle="1" w:styleId="tocnumber">
    <w:name w:val="tocnumber"/>
    <w:basedOn w:val="DefaultParagraphFont"/>
    <w:rsid w:val="00B558E1"/>
  </w:style>
  <w:style w:type="character" w:customStyle="1" w:styleId="toctext">
    <w:name w:val="toctext"/>
    <w:basedOn w:val="DefaultParagraphFont"/>
    <w:rsid w:val="00B558E1"/>
  </w:style>
  <w:style w:type="character" w:customStyle="1" w:styleId="mw-headline">
    <w:name w:val="mw-headline"/>
    <w:basedOn w:val="DefaultParagraphFont"/>
    <w:rsid w:val="00B558E1"/>
  </w:style>
  <w:style w:type="character" w:customStyle="1" w:styleId="mw-editsection">
    <w:name w:val="mw-editsection"/>
    <w:basedOn w:val="DefaultParagraphFont"/>
    <w:rsid w:val="00B558E1"/>
  </w:style>
  <w:style w:type="character" w:customStyle="1" w:styleId="mw-editsection-bracket">
    <w:name w:val="mw-editsection-bracket"/>
    <w:basedOn w:val="DefaultParagraphFont"/>
    <w:rsid w:val="00B558E1"/>
  </w:style>
  <w:style w:type="paragraph" w:customStyle="1" w:styleId="wp-caption-text">
    <w:name w:val="wp-caption-text"/>
    <w:basedOn w:val="Normal"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span">
    <w:name w:val="toctogglespan"/>
    <w:basedOn w:val="DefaultParagraphFont"/>
    <w:rsid w:val="00B558E1"/>
  </w:style>
  <w:style w:type="character" w:customStyle="1" w:styleId="nowrap">
    <w:name w:val="nowrap"/>
    <w:basedOn w:val="DefaultParagraphFont"/>
    <w:rsid w:val="00B558E1"/>
  </w:style>
  <w:style w:type="character" w:customStyle="1" w:styleId="mwe-math-element">
    <w:name w:val="mwe-math-element"/>
    <w:basedOn w:val="DefaultParagraphFont"/>
    <w:rsid w:val="00B558E1"/>
  </w:style>
  <w:style w:type="character" w:customStyle="1" w:styleId="mwe-math-mathml-inline">
    <w:name w:val="mwe-math-mathml-inline"/>
    <w:basedOn w:val="DefaultParagraphFont"/>
    <w:rsid w:val="00B558E1"/>
  </w:style>
  <w:style w:type="character" w:customStyle="1" w:styleId="md-signature">
    <w:name w:val="md-signature"/>
    <w:basedOn w:val="DefaultParagraphFont"/>
    <w:rsid w:val="00B558E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58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58E1"/>
    <w:rPr>
      <w:rFonts w:ascii="Arial" w:eastAsia="Times New Roman" w:hAnsi="Arial" w:cs="Arial"/>
      <w:vanish/>
      <w:sz w:val="16"/>
      <w:szCs w:val="16"/>
    </w:rPr>
  </w:style>
  <w:style w:type="character" w:customStyle="1" w:styleId="text-600">
    <w:name w:val="text-600"/>
    <w:basedOn w:val="DefaultParagraphFont"/>
    <w:rsid w:val="00B558E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58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58E1"/>
    <w:rPr>
      <w:rFonts w:ascii="Arial" w:eastAsia="Times New Roman" w:hAnsi="Arial" w:cs="Arial"/>
      <w:vanish/>
      <w:sz w:val="16"/>
      <w:szCs w:val="16"/>
    </w:rPr>
  </w:style>
  <w:style w:type="character" w:customStyle="1" w:styleId="mntl-sc-block-headingtext">
    <w:name w:val="mntl-sc-block-heading__text"/>
    <w:basedOn w:val="DefaultParagraphFont"/>
    <w:rsid w:val="00B558E1"/>
  </w:style>
  <w:style w:type="character" w:customStyle="1" w:styleId="e24kjd">
    <w:name w:val="e24kjd"/>
    <w:basedOn w:val="DefaultParagraphFont"/>
    <w:rsid w:val="00B558E1"/>
  </w:style>
  <w:style w:type="character" w:customStyle="1" w:styleId="css-1jzk4d9">
    <w:name w:val="css-1jzk4d9"/>
    <w:basedOn w:val="DefaultParagraphFont"/>
    <w:rsid w:val="00B558E1"/>
  </w:style>
  <w:style w:type="character" w:customStyle="1" w:styleId="tx">
    <w:name w:val="tx"/>
    <w:basedOn w:val="DefaultParagraphFont"/>
    <w:rsid w:val="00B558E1"/>
  </w:style>
  <w:style w:type="character" w:customStyle="1" w:styleId="ref">
    <w:name w:val="ref"/>
    <w:basedOn w:val="DefaultParagraphFont"/>
    <w:rsid w:val="00B558E1"/>
  </w:style>
  <w:style w:type="character" w:customStyle="1" w:styleId="ld">
    <w:name w:val="ld"/>
    <w:basedOn w:val="DefaultParagraphFont"/>
    <w:rsid w:val="00B558E1"/>
  </w:style>
  <w:style w:type="character" w:customStyle="1" w:styleId="kw">
    <w:name w:val="kw"/>
    <w:basedOn w:val="DefaultParagraphFont"/>
    <w:rsid w:val="00B558E1"/>
  </w:style>
  <w:style w:type="character" w:customStyle="1" w:styleId="hvr">
    <w:name w:val="hvr"/>
    <w:basedOn w:val="DefaultParagraphFont"/>
    <w:rsid w:val="00B558E1"/>
  </w:style>
  <w:style w:type="character" w:customStyle="1" w:styleId="text-smallcaps">
    <w:name w:val="text-smallcaps"/>
    <w:basedOn w:val="DefaultParagraphFont"/>
    <w:rsid w:val="00B558E1"/>
  </w:style>
  <w:style w:type="paragraph" w:customStyle="1" w:styleId="small-font">
    <w:name w:val="small-font"/>
    <w:basedOn w:val="Normal"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Normal"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B558E1"/>
  </w:style>
  <w:style w:type="paragraph" w:customStyle="1" w:styleId="para">
    <w:name w:val="para"/>
    <w:basedOn w:val="Normal"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rnalref">
    <w:name w:val="externalref"/>
    <w:basedOn w:val="DefaultParagraphFont"/>
    <w:rsid w:val="00B558E1"/>
  </w:style>
  <w:style w:type="character" w:customStyle="1" w:styleId="refsource">
    <w:name w:val="refsource"/>
    <w:basedOn w:val="DefaultParagraphFont"/>
    <w:rsid w:val="00B558E1"/>
  </w:style>
  <w:style w:type="character" w:customStyle="1" w:styleId="citationref">
    <w:name w:val="citationref"/>
    <w:basedOn w:val="DefaultParagraphFont"/>
    <w:rsid w:val="00B558E1"/>
  </w:style>
  <w:style w:type="paragraph" w:customStyle="1" w:styleId="caption-text">
    <w:name w:val="caption-text"/>
    <w:basedOn w:val="Normal"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basedOn w:val="DefaultParagraphFont"/>
    <w:rsid w:val="00B558E1"/>
  </w:style>
  <w:style w:type="character" w:customStyle="1" w:styleId="topic-highlight">
    <w:name w:val="topic-highlight"/>
    <w:basedOn w:val="DefaultParagraphFont"/>
    <w:rsid w:val="00B558E1"/>
  </w:style>
  <w:style w:type="character" w:customStyle="1" w:styleId="style53">
    <w:name w:val="style53"/>
    <w:basedOn w:val="DefaultParagraphFont"/>
    <w:rsid w:val="00B558E1"/>
  </w:style>
  <w:style w:type="paragraph" w:customStyle="1" w:styleId="smtext">
    <w:name w:val="smtext"/>
    <w:basedOn w:val="Normal"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text1">
    <w:name w:val="smtext1"/>
    <w:basedOn w:val="DefaultParagraphFont"/>
    <w:rsid w:val="00B558E1"/>
  </w:style>
  <w:style w:type="paragraph" w:customStyle="1" w:styleId="style531">
    <w:name w:val="style531"/>
    <w:basedOn w:val="Normal"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fix">
    <w:name w:val="prefix"/>
    <w:basedOn w:val="DefaultParagraphFont"/>
    <w:rsid w:val="00B558E1"/>
  </w:style>
  <w:style w:type="character" w:customStyle="1" w:styleId="time">
    <w:name w:val="time"/>
    <w:basedOn w:val="DefaultParagraphFont"/>
    <w:rsid w:val="00B558E1"/>
  </w:style>
  <w:style w:type="paragraph" w:customStyle="1" w:styleId="inner">
    <w:name w:val="inner"/>
    <w:basedOn w:val="Normal"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">
    <w:name w:val="prev"/>
    <w:basedOn w:val="DefaultParagraphFont"/>
    <w:rsid w:val="00B558E1"/>
  </w:style>
  <w:style w:type="character" w:customStyle="1" w:styleId="mbin">
    <w:name w:val="mbin"/>
    <w:basedOn w:val="DefaultParagraphFont"/>
    <w:rsid w:val="00B558E1"/>
  </w:style>
  <w:style w:type="paragraph" w:customStyle="1" w:styleId="normal0">
    <w:name w:val="normal"/>
    <w:basedOn w:val="Normal"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wp-heading">
    <w:name w:val="ftwp-heading"/>
    <w:basedOn w:val="Normal"/>
    <w:rsid w:val="00B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B558E1"/>
  </w:style>
  <w:style w:type="character" w:customStyle="1" w:styleId="nourlexpansion">
    <w:name w:val="nourlexpansion"/>
    <w:basedOn w:val="DefaultParagraphFont"/>
    <w:rsid w:val="00B558E1"/>
  </w:style>
  <w:style w:type="character" w:customStyle="1" w:styleId="xpoqfe">
    <w:name w:val="xpoqfe"/>
    <w:basedOn w:val="DefaultParagraphFont"/>
    <w:rsid w:val="00B558E1"/>
  </w:style>
  <w:style w:type="character" w:customStyle="1" w:styleId="mqo3nc">
    <w:name w:val="mqo3nc"/>
    <w:basedOn w:val="DefaultParagraphFont"/>
    <w:rsid w:val="00B558E1"/>
  </w:style>
  <w:style w:type="character" w:customStyle="1" w:styleId="mpunct">
    <w:name w:val="mpunct"/>
    <w:basedOn w:val="DefaultParagraphFont"/>
    <w:rsid w:val="00B558E1"/>
  </w:style>
  <w:style w:type="paragraph" w:styleId="NoSpacing">
    <w:name w:val="No Spacing"/>
    <w:uiPriority w:val="1"/>
    <w:qFormat/>
    <w:rsid w:val="00B558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hotosynthesis" TargetMode="External"/><Relationship Id="rId13" Type="http://schemas.openxmlformats.org/officeDocument/2006/relationships/hyperlink" Target="https://en.wikipedia.org/wiki/Chloroplast" TargetMode="External"/><Relationship Id="rId18" Type="http://schemas.openxmlformats.org/officeDocument/2006/relationships/hyperlink" Target="https://www.sciencedirect.com/topics/biochemistry-genetics-and-molecular-biology/plastocyanin" TargetMode="External"/><Relationship Id="rId26" Type="http://schemas.openxmlformats.org/officeDocument/2006/relationships/hyperlink" Target="https://www.sciencedirect.com/topics/agricultural-and-biological-sciences/thylakoi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topics/biochemistry-genetics-and-molecular-biology/ferredoxin" TargetMode="External"/><Relationship Id="rId34" Type="http://schemas.openxmlformats.org/officeDocument/2006/relationships/hyperlink" Target="https://www.sciencedirect.com/topics/pharmacology-toxicology-and-pharmaceutical-science/carboxyl-group" TargetMode="External"/><Relationship Id="rId7" Type="http://schemas.openxmlformats.org/officeDocument/2006/relationships/hyperlink" Target="https://en.wikipedia.org/wiki/Photochemistry" TargetMode="External"/><Relationship Id="rId12" Type="http://schemas.openxmlformats.org/officeDocument/2006/relationships/hyperlink" Target="https://en.wikipedia.org/wiki/Thylakoid_membrane" TargetMode="External"/><Relationship Id="rId17" Type="http://schemas.openxmlformats.org/officeDocument/2006/relationships/hyperlink" Target="https://en.wikipedia.org/wiki/Photosystem_II" TargetMode="External"/><Relationship Id="rId25" Type="http://schemas.openxmlformats.org/officeDocument/2006/relationships/hyperlink" Target="https://en.wikipedia.org/wiki/Plant" TargetMode="External"/><Relationship Id="rId33" Type="http://schemas.openxmlformats.org/officeDocument/2006/relationships/hyperlink" Target="https://en.wikipedia.org/wiki/Chemical_reac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Plant" TargetMode="External"/><Relationship Id="rId20" Type="http://schemas.openxmlformats.org/officeDocument/2006/relationships/hyperlink" Target="https://en.wikipedia.org/wiki/Nanometer" TargetMode="External"/><Relationship Id="rId29" Type="http://schemas.openxmlformats.org/officeDocument/2006/relationships/hyperlink" Target="https://en.wikipedia.org/wiki/Photosystem_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hotosynthesis" TargetMode="External"/><Relationship Id="rId11" Type="http://schemas.openxmlformats.org/officeDocument/2006/relationships/hyperlink" Target="https://en.wikipedia.org/wiki/Electron_transfer" TargetMode="External"/><Relationship Id="rId24" Type="http://schemas.openxmlformats.org/officeDocument/2006/relationships/hyperlink" Target="https://en.wikipedia.org/wiki/Light-dependent_reactions" TargetMode="External"/><Relationship Id="rId32" Type="http://schemas.openxmlformats.org/officeDocument/2006/relationships/hyperlink" Target="https://en.wikipedia.org/wiki/Radiation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n.wikipedia.org/wiki/Protein_complex" TargetMode="External"/><Relationship Id="rId15" Type="http://schemas.openxmlformats.org/officeDocument/2006/relationships/hyperlink" Target="https://en.wikipedia.org/wiki/Light-dependent_reactions" TargetMode="External"/><Relationship Id="rId23" Type="http://schemas.openxmlformats.org/officeDocument/2006/relationships/hyperlink" Target="https://en.wikipedia.org/wiki/Photosystem" TargetMode="External"/><Relationship Id="rId28" Type="http://schemas.openxmlformats.org/officeDocument/2006/relationships/hyperlink" Target="https://en.wikipedia.org/wiki/Photosystem_I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n.wikipedia.org/wiki/F%C3%B6rster_resonance_energy_transfer" TargetMode="External"/><Relationship Id="rId19" Type="http://schemas.openxmlformats.org/officeDocument/2006/relationships/hyperlink" Target="https://www.sciencedirect.com/topics/agricultural-and-biological-sciences/thylakoid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bsorption_(electromagnetic_radiation)" TargetMode="External"/><Relationship Id="rId14" Type="http://schemas.openxmlformats.org/officeDocument/2006/relationships/hyperlink" Target="https://en.wikipedia.org/wiki/Photosystem" TargetMode="External"/><Relationship Id="rId22" Type="http://schemas.openxmlformats.org/officeDocument/2006/relationships/hyperlink" Target="https://www.sciencedirect.com/topics/biochemistry-genetics-and-molecular-biology/electron-transport" TargetMode="External"/><Relationship Id="rId27" Type="http://schemas.openxmlformats.org/officeDocument/2006/relationships/hyperlink" Target="https://en.wikipedia.org/wiki/Nanometer" TargetMode="External"/><Relationship Id="rId30" Type="http://schemas.openxmlformats.org/officeDocument/2006/relationships/hyperlink" Target="https://www.livescience.com/topics/carbohydrates" TargetMode="External"/><Relationship Id="rId35" Type="http://schemas.openxmlformats.org/officeDocument/2006/relationships/hyperlink" Target="https://www.sciencedirect.com/topics/pharmacology-toxicology-and-pharmaceutical-science/hydrothermal-synth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2730</Words>
  <Characters>15564</Characters>
  <Application>Microsoft Office Word</Application>
  <DocSecurity>0</DocSecurity>
  <Lines>129</Lines>
  <Paragraphs>36</Paragraphs>
  <ScaleCrop>false</ScaleCrop>
  <Company/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2020-05-03T05:12:00Z</dcterms:created>
  <dcterms:modified xsi:type="dcterms:W3CDTF">2020-05-03T05:13:00Z</dcterms:modified>
</cp:coreProperties>
</file>